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9F70" w14:textId="77777777" w:rsidR="00F82311" w:rsidRDefault="00F82311">
      <w:pPr>
        <w:rPr>
          <w:b/>
          <w:u w:val="single"/>
        </w:rPr>
      </w:pPr>
      <w:r w:rsidRPr="00627565">
        <w:rPr>
          <w:b/>
          <w:noProof/>
          <w:u w:val="single"/>
          <w:lang w:eastAsia="en-GB"/>
        </w:rPr>
        <w:drawing>
          <wp:anchor distT="0" distB="0" distL="114300" distR="114300" simplePos="0" relativeHeight="251659264" behindDoc="0" locked="0" layoutInCell="1" allowOverlap="1" wp14:anchorId="6EA209E0" wp14:editId="5961D6E0">
            <wp:simplePos x="0" y="0"/>
            <wp:positionH relativeFrom="margin">
              <wp:posOffset>6696075</wp:posOffset>
            </wp:positionH>
            <wp:positionV relativeFrom="paragraph">
              <wp:posOffset>-619125</wp:posOffset>
            </wp:positionV>
            <wp:extent cx="1764665" cy="971550"/>
            <wp:effectExtent l="0" t="0" r="6985" b="0"/>
            <wp:wrapNone/>
            <wp:docPr id="5" name="Picture 5" descr="V:\New Build\Branding\SJBC_RGB_BLUE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ew Build\Branding\SJBC_RGB_BLUE_bigg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466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565">
        <w:rPr>
          <w:b/>
          <w:u w:val="single"/>
        </w:rPr>
        <w:t xml:space="preserve">Subject Area: </w:t>
      </w:r>
      <w:r w:rsidR="003B6E73">
        <w:rPr>
          <w:b/>
          <w:u w:val="single"/>
        </w:rPr>
        <w:t>Music</w:t>
      </w:r>
      <w:r w:rsidRPr="00627565">
        <w:rPr>
          <w:b/>
          <w:u w:val="single"/>
        </w:rPr>
        <w:t xml:space="preserve"> </w:t>
      </w:r>
    </w:p>
    <w:p w14:paraId="2E566408" w14:textId="77777777" w:rsidR="00627565" w:rsidRPr="00627565" w:rsidRDefault="00627565">
      <w:pPr>
        <w:rPr>
          <w:b/>
          <w:u w:val="single"/>
        </w:rPr>
      </w:pPr>
    </w:p>
    <w:p w14:paraId="4348404D" w14:textId="77777777" w:rsidR="00F82311" w:rsidRDefault="00F82311">
      <w:r>
        <w:t xml:space="preserve">Year 7 </w:t>
      </w:r>
      <w:r>
        <w:tab/>
      </w:r>
    </w:p>
    <w:tbl>
      <w:tblPr>
        <w:tblStyle w:val="GridTable3-Accent1"/>
        <w:tblW w:w="0" w:type="auto"/>
        <w:tblInd w:w="5" w:type="dxa"/>
        <w:tblLayout w:type="fixed"/>
        <w:tblLook w:val="04A0" w:firstRow="1" w:lastRow="0" w:firstColumn="1" w:lastColumn="0" w:noHBand="0" w:noVBand="1"/>
      </w:tblPr>
      <w:tblGrid>
        <w:gridCol w:w="1255"/>
        <w:gridCol w:w="5544"/>
        <w:gridCol w:w="3402"/>
        <w:gridCol w:w="3752"/>
      </w:tblGrid>
      <w:tr w:rsidR="00F82311" w14:paraId="1A477F37" w14:textId="77777777" w:rsidTr="00F12C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5" w:type="dxa"/>
          </w:tcPr>
          <w:p w14:paraId="45D7A90E" w14:textId="77777777" w:rsidR="00F82311" w:rsidRDefault="00F82311"/>
        </w:tc>
        <w:tc>
          <w:tcPr>
            <w:tcW w:w="5544" w:type="dxa"/>
          </w:tcPr>
          <w:p w14:paraId="7D7D6B2E" w14:textId="77777777" w:rsidR="00F82311" w:rsidRDefault="00F82311">
            <w:pPr>
              <w:cnfStyle w:val="100000000000" w:firstRow="1" w:lastRow="0" w:firstColumn="0" w:lastColumn="0" w:oddVBand="0" w:evenVBand="0" w:oddHBand="0" w:evenHBand="0" w:firstRowFirstColumn="0" w:firstRowLastColumn="0" w:lastRowFirstColumn="0" w:lastRowLastColumn="0"/>
            </w:pPr>
            <w:r>
              <w:t xml:space="preserve">Topic and key aspects of study </w:t>
            </w:r>
          </w:p>
        </w:tc>
        <w:tc>
          <w:tcPr>
            <w:tcW w:w="3402" w:type="dxa"/>
          </w:tcPr>
          <w:p w14:paraId="4F85AF88" w14:textId="77777777" w:rsidR="00F82311" w:rsidRDefault="00F82311">
            <w:pPr>
              <w:cnfStyle w:val="100000000000" w:firstRow="1" w:lastRow="0" w:firstColumn="0" w:lastColumn="0" w:oddVBand="0" w:evenVBand="0" w:oddHBand="0" w:evenHBand="0" w:firstRowFirstColumn="0" w:firstRowLastColumn="0" w:lastRowFirstColumn="0" w:lastRowLastColumn="0"/>
            </w:pPr>
            <w:r>
              <w:t>Key Words</w:t>
            </w:r>
          </w:p>
        </w:tc>
        <w:tc>
          <w:tcPr>
            <w:tcW w:w="3752" w:type="dxa"/>
          </w:tcPr>
          <w:p w14:paraId="56ABDCEE" w14:textId="77777777" w:rsidR="00F82311" w:rsidRDefault="00F82311">
            <w:pPr>
              <w:cnfStyle w:val="100000000000" w:firstRow="1" w:lastRow="0" w:firstColumn="0" w:lastColumn="0" w:oddVBand="0" w:evenVBand="0" w:oddHBand="0" w:evenHBand="0" w:firstRowFirstColumn="0" w:firstRowLastColumn="0" w:lastRowFirstColumn="0" w:lastRowLastColumn="0"/>
            </w:pPr>
            <w:r>
              <w:t>What to research at home/ recommended websites and reading list</w:t>
            </w:r>
          </w:p>
        </w:tc>
      </w:tr>
      <w:tr w:rsidR="00F82311" w14:paraId="09BF6AF0" w14:textId="77777777" w:rsidTr="00F12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43E811E9" w14:textId="77777777" w:rsidR="00F82311" w:rsidRPr="00F82311" w:rsidRDefault="00F82311" w:rsidP="00F82311">
            <w:pPr>
              <w:rPr>
                <w:b/>
              </w:rPr>
            </w:pPr>
            <w:r w:rsidRPr="00F82311">
              <w:rPr>
                <w:b/>
              </w:rPr>
              <w:t>Autumn Term 1</w:t>
            </w:r>
          </w:p>
        </w:tc>
        <w:tc>
          <w:tcPr>
            <w:tcW w:w="5544" w:type="dxa"/>
          </w:tcPr>
          <w:p w14:paraId="3903E293" w14:textId="77777777" w:rsidR="00F12C4A" w:rsidRDefault="00204FCB" w:rsidP="00204FCB">
            <w:pPr>
              <w:cnfStyle w:val="000000100000" w:firstRow="0" w:lastRow="0" w:firstColumn="0" w:lastColumn="0" w:oddVBand="0" w:evenVBand="0" w:oddHBand="1" w:evenHBand="0" w:firstRowFirstColumn="0" w:firstRowLastColumn="0" w:lastRowFirstColumn="0" w:lastRowLastColumn="0"/>
            </w:pPr>
            <w:r>
              <w:t xml:space="preserve">Song of Myself </w:t>
            </w:r>
          </w:p>
          <w:p w14:paraId="6517ED74" w14:textId="77777777" w:rsidR="00204FCB" w:rsidRDefault="00204FCB" w:rsidP="00204FCB">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Development of </w:t>
            </w:r>
            <w:r w:rsidR="000C69E0">
              <w:t xml:space="preserve">some </w:t>
            </w:r>
            <w:r>
              <w:t>fundamental musical skills</w:t>
            </w:r>
          </w:p>
          <w:p w14:paraId="61FD62FD" w14:textId="77777777" w:rsidR="000C69E0" w:rsidRDefault="000C69E0" w:rsidP="000C69E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Development of listening skills, through exposure to and engagement with a wide range of music.</w:t>
            </w:r>
          </w:p>
          <w:p w14:paraId="50CB7AAC" w14:textId="77777777" w:rsidR="00204FCB" w:rsidRDefault="00204FCB" w:rsidP="00204FCB">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Understanding of some of the inter-related dimensions of music</w:t>
            </w:r>
            <w:r w:rsidR="000C69E0">
              <w:t xml:space="preserve">, and exploring how music is created, </w:t>
            </w:r>
            <w:proofErr w:type="gramStart"/>
            <w:r w:rsidR="000C69E0">
              <w:t>produced</w:t>
            </w:r>
            <w:proofErr w:type="gramEnd"/>
            <w:r w:rsidR="000C69E0">
              <w:t xml:space="preserve"> and communicated. </w:t>
            </w:r>
          </w:p>
          <w:p w14:paraId="6DD16242" w14:textId="77777777" w:rsidR="000C69E0" w:rsidRDefault="002056F3" w:rsidP="000C69E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Development of an understanding of how the voice works</w:t>
            </w:r>
            <w:r w:rsidR="000C69E0">
              <w:t>, and other performance considerations.</w:t>
            </w:r>
          </w:p>
          <w:p w14:paraId="292DEE81" w14:textId="55478061" w:rsidR="007D6432" w:rsidRDefault="007D6432" w:rsidP="000C69E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Development of vocal skills and rhythmic percussion (including body percussion)</w:t>
            </w:r>
          </w:p>
        </w:tc>
        <w:tc>
          <w:tcPr>
            <w:tcW w:w="3402" w:type="dxa"/>
          </w:tcPr>
          <w:p w14:paraId="6223926B" w14:textId="77777777" w:rsidR="00F12C4A" w:rsidRDefault="002056F3" w:rsidP="00F82311">
            <w:pPr>
              <w:cnfStyle w:val="000000100000" w:firstRow="0" w:lastRow="0" w:firstColumn="0" w:lastColumn="0" w:oddVBand="0" w:evenVBand="0" w:oddHBand="1" w:evenHBand="0" w:firstRowFirstColumn="0" w:firstRowLastColumn="0" w:lastRowFirstColumn="0" w:lastRowLastColumn="0"/>
            </w:pPr>
            <w:r>
              <w:t>Pulse</w:t>
            </w:r>
          </w:p>
          <w:p w14:paraId="09B4FE9F" w14:textId="77777777" w:rsidR="00804A55" w:rsidRDefault="00804A55" w:rsidP="00F82311">
            <w:pPr>
              <w:cnfStyle w:val="000000100000" w:firstRow="0" w:lastRow="0" w:firstColumn="0" w:lastColumn="0" w:oddVBand="0" w:evenVBand="0" w:oddHBand="1" w:evenHBand="0" w:firstRowFirstColumn="0" w:firstRowLastColumn="0" w:lastRowFirstColumn="0" w:lastRowLastColumn="0"/>
            </w:pPr>
            <w:r>
              <w:t>Rhythm</w:t>
            </w:r>
          </w:p>
          <w:p w14:paraId="7F98D4E0" w14:textId="77777777" w:rsidR="002056F3" w:rsidRDefault="002056F3" w:rsidP="00F82311">
            <w:pPr>
              <w:cnfStyle w:val="000000100000" w:firstRow="0" w:lastRow="0" w:firstColumn="0" w:lastColumn="0" w:oddVBand="0" w:evenVBand="0" w:oddHBand="1" w:evenHBand="0" w:firstRowFirstColumn="0" w:firstRowLastColumn="0" w:lastRowFirstColumn="0" w:lastRowLastColumn="0"/>
            </w:pPr>
            <w:r>
              <w:t>Pitch</w:t>
            </w:r>
          </w:p>
          <w:p w14:paraId="252BA1A5" w14:textId="77777777" w:rsidR="000C0FDA" w:rsidRDefault="000C0FDA" w:rsidP="00F82311">
            <w:pPr>
              <w:cnfStyle w:val="000000100000" w:firstRow="0" w:lastRow="0" w:firstColumn="0" w:lastColumn="0" w:oddVBand="0" w:evenVBand="0" w:oddHBand="1" w:evenHBand="0" w:firstRowFirstColumn="0" w:firstRowLastColumn="0" w:lastRowFirstColumn="0" w:lastRowLastColumn="0"/>
            </w:pPr>
            <w:r>
              <w:t>Dynamics</w:t>
            </w:r>
          </w:p>
          <w:p w14:paraId="15E4EB9E" w14:textId="03304EFD" w:rsidR="005F7533" w:rsidRDefault="005F7533" w:rsidP="00F82311">
            <w:pPr>
              <w:cnfStyle w:val="000000100000" w:firstRow="0" w:lastRow="0" w:firstColumn="0" w:lastColumn="0" w:oddVBand="0" w:evenVBand="0" w:oddHBand="1" w:evenHBand="0" w:firstRowFirstColumn="0" w:firstRowLastColumn="0" w:lastRowFirstColumn="0" w:lastRowLastColumn="0"/>
            </w:pPr>
            <w:r>
              <w:t>Tempo</w:t>
            </w:r>
            <w:r w:rsidR="00A359EE">
              <w:t xml:space="preserve">. </w:t>
            </w:r>
          </w:p>
          <w:p w14:paraId="0A2FDA7A" w14:textId="77777777" w:rsidR="005F7533" w:rsidRDefault="005F7533" w:rsidP="00F82311">
            <w:pPr>
              <w:cnfStyle w:val="000000100000" w:firstRow="0" w:lastRow="0" w:firstColumn="0" w:lastColumn="0" w:oddVBand="0" w:evenVBand="0" w:oddHBand="1" w:evenHBand="0" w:firstRowFirstColumn="0" w:firstRowLastColumn="0" w:lastRowFirstColumn="0" w:lastRowLastColumn="0"/>
            </w:pPr>
          </w:p>
        </w:tc>
        <w:tc>
          <w:tcPr>
            <w:tcW w:w="3752" w:type="dxa"/>
          </w:tcPr>
          <w:p w14:paraId="68DD3822" w14:textId="77777777" w:rsidR="00F12C4A" w:rsidRDefault="00F12C4A" w:rsidP="00F12C4A">
            <w:pPr>
              <w:cnfStyle w:val="000000100000" w:firstRow="0" w:lastRow="0" w:firstColumn="0" w:lastColumn="0" w:oddVBand="0" w:evenVBand="0" w:oddHBand="1" w:evenHBand="0" w:firstRowFirstColumn="0" w:firstRowLastColumn="0" w:lastRowFirstColumn="0" w:lastRowLastColumn="0"/>
            </w:pPr>
            <w:r>
              <w:t xml:space="preserve"> </w:t>
            </w:r>
          </w:p>
        </w:tc>
      </w:tr>
      <w:tr w:rsidR="00F82311" w14:paraId="6102B463" w14:textId="77777777" w:rsidTr="00F12C4A">
        <w:tc>
          <w:tcPr>
            <w:cnfStyle w:val="001000000000" w:firstRow="0" w:lastRow="0" w:firstColumn="1" w:lastColumn="0" w:oddVBand="0" w:evenVBand="0" w:oddHBand="0" w:evenHBand="0" w:firstRowFirstColumn="0" w:firstRowLastColumn="0" w:lastRowFirstColumn="0" w:lastRowLastColumn="0"/>
            <w:tcW w:w="1255" w:type="dxa"/>
          </w:tcPr>
          <w:p w14:paraId="0F7632F6" w14:textId="77777777" w:rsidR="00F82311" w:rsidRPr="00F82311" w:rsidRDefault="00F82311" w:rsidP="00F82311">
            <w:pPr>
              <w:rPr>
                <w:b/>
              </w:rPr>
            </w:pPr>
            <w:r w:rsidRPr="00F82311">
              <w:rPr>
                <w:b/>
              </w:rPr>
              <w:t>Autumn Term 2</w:t>
            </w:r>
          </w:p>
        </w:tc>
        <w:tc>
          <w:tcPr>
            <w:tcW w:w="5544" w:type="dxa"/>
          </w:tcPr>
          <w:p w14:paraId="448DBC91" w14:textId="77777777" w:rsidR="00F82311" w:rsidRDefault="00804A55" w:rsidP="00F82311">
            <w:pPr>
              <w:cnfStyle w:val="000000000000" w:firstRow="0" w:lastRow="0" w:firstColumn="0" w:lastColumn="0" w:oddVBand="0" w:evenVBand="0" w:oddHBand="0" w:evenHBand="0" w:firstRowFirstColumn="0" w:firstRowLastColumn="0" w:lastRowFirstColumn="0" w:lastRowLastColumn="0"/>
            </w:pPr>
            <w:r>
              <w:t>Keyboard skills</w:t>
            </w:r>
          </w:p>
          <w:p w14:paraId="0C87DF2B" w14:textId="77777777" w:rsidR="00BF0928" w:rsidRDefault="00B23E8C" w:rsidP="0070523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Familiarisation with</w:t>
            </w:r>
            <w:r w:rsidR="008126E1">
              <w:t xml:space="preserve"> </w:t>
            </w:r>
            <w:r w:rsidR="00BF0928">
              <w:t xml:space="preserve">playing the </w:t>
            </w:r>
            <w:r w:rsidR="008126E1">
              <w:t>keyboard</w:t>
            </w:r>
            <w:r>
              <w:t xml:space="preserve"> </w:t>
            </w:r>
          </w:p>
          <w:p w14:paraId="53893BF4" w14:textId="77777777" w:rsidR="000C69E0" w:rsidRDefault="000C69E0" w:rsidP="0070523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Understanding and application of practice skills and techniques. </w:t>
            </w:r>
          </w:p>
          <w:p w14:paraId="52CDD67B" w14:textId="77777777" w:rsidR="008126E1" w:rsidRDefault="000C69E0" w:rsidP="000C69E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Introduction to a variety of appropriate mus</w:t>
            </w:r>
            <w:r w:rsidR="00BF0928">
              <w:t>ical notations.</w:t>
            </w:r>
          </w:p>
        </w:tc>
        <w:tc>
          <w:tcPr>
            <w:tcW w:w="3402" w:type="dxa"/>
          </w:tcPr>
          <w:p w14:paraId="3DAA1A87" w14:textId="77777777" w:rsidR="00204FCB" w:rsidRDefault="00804A55" w:rsidP="00204FCB">
            <w:pPr>
              <w:cnfStyle w:val="000000000000" w:firstRow="0" w:lastRow="0" w:firstColumn="0" w:lastColumn="0" w:oddVBand="0" w:evenVBand="0" w:oddHBand="0" w:evenHBand="0" w:firstRowFirstColumn="0" w:firstRowLastColumn="0" w:lastRowFirstColumn="0" w:lastRowLastColumn="0"/>
            </w:pPr>
            <w:r>
              <w:t>Tone</w:t>
            </w:r>
          </w:p>
          <w:p w14:paraId="41C891D2" w14:textId="77777777" w:rsidR="00804A55" w:rsidRDefault="00804A55" w:rsidP="00204FCB">
            <w:pPr>
              <w:cnfStyle w:val="000000000000" w:firstRow="0" w:lastRow="0" w:firstColumn="0" w:lastColumn="0" w:oddVBand="0" w:evenVBand="0" w:oddHBand="0" w:evenHBand="0" w:firstRowFirstColumn="0" w:firstRowLastColumn="0" w:lastRowFirstColumn="0" w:lastRowLastColumn="0"/>
            </w:pPr>
            <w:r>
              <w:t>Semitone</w:t>
            </w:r>
          </w:p>
          <w:p w14:paraId="468F0AE4" w14:textId="77777777" w:rsidR="00804A55" w:rsidRDefault="00804A55" w:rsidP="00204FCB">
            <w:pPr>
              <w:cnfStyle w:val="000000000000" w:firstRow="0" w:lastRow="0" w:firstColumn="0" w:lastColumn="0" w:oddVBand="0" w:evenVBand="0" w:oddHBand="0" w:evenHBand="0" w:firstRowFirstColumn="0" w:firstRowLastColumn="0" w:lastRowFirstColumn="0" w:lastRowLastColumn="0"/>
            </w:pPr>
            <w:r>
              <w:t>Interval</w:t>
            </w:r>
          </w:p>
          <w:p w14:paraId="78A1B25A" w14:textId="77777777" w:rsidR="00804A55" w:rsidRDefault="00804A55" w:rsidP="00204FCB">
            <w:pPr>
              <w:cnfStyle w:val="000000000000" w:firstRow="0" w:lastRow="0" w:firstColumn="0" w:lastColumn="0" w:oddVBand="0" w:evenVBand="0" w:oddHBand="0" w:evenHBand="0" w:firstRowFirstColumn="0" w:firstRowLastColumn="0" w:lastRowFirstColumn="0" w:lastRowLastColumn="0"/>
            </w:pPr>
            <w:r>
              <w:t>Sharps/flats/naturals</w:t>
            </w:r>
          </w:p>
          <w:p w14:paraId="6E442B9E" w14:textId="77777777" w:rsidR="00804A55" w:rsidRDefault="00804A55" w:rsidP="00804A55">
            <w:pPr>
              <w:cnfStyle w:val="000000000000" w:firstRow="0" w:lastRow="0" w:firstColumn="0" w:lastColumn="0" w:oddVBand="0" w:evenVBand="0" w:oddHBand="0" w:evenHBand="0" w:firstRowFirstColumn="0" w:firstRowLastColumn="0" w:lastRowFirstColumn="0" w:lastRowLastColumn="0"/>
            </w:pPr>
            <w:r>
              <w:t>Rhythm (semibreve, minim, crotchet, quaver)</w:t>
            </w:r>
          </w:p>
        </w:tc>
        <w:tc>
          <w:tcPr>
            <w:tcW w:w="3752" w:type="dxa"/>
          </w:tcPr>
          <w:p w14:paraId="484A2F3B" w14:textId="77777777" w:rsidR="00F82311" w:rsidRDefault="00F82311" w:rsidP="00F82311">
            <w:pPr>
              <w:cnfStyle w:val="000000000000" w:firstRow="0" w:lastRow="0" w:firstColumn="0" w:lastColumn="0" w:oddVBand="0" w:evenVBand="0" w:oddHBand="0" w:evenHBand="0" w:firstRowFirstColumn="0" w:firstRowLastColumn="0" w:lastRowFirstColumn="0" w:lastRowLastColumn="0"/>
            </w:pPr>
          </w:p>
        </w:tc>
      </w:tr>
      <w:tr w:rsidR="000C0FDA" w14:paraId="54C46D11" w14:textId="77777777" w:rsidTr="00F12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70A8967" w14:textId="77777777" w:rsidR="000C0FDA" w:rsidRPr="00F82311" w:rsidRDefault="000C0FDA" w:rsidP="000C0FDA">
            <w:pPr>
              <w:rPr>
                <w:b/>
              </w:rPr>
            </w:pPr>
            <w:r w:rsidRPr="00F82311">
              <w:rPr>
                <w:b/>
              </w:rPr>
              <w:t>Spring Term 2</w:t>
            </w:r>
          </w:p>
        </w:tc>
        <w:tc>
          <w:tcPr>
            <w:tcW w:w="5544" w:type="dxa"/>
          </w:tcPr>
          <w:p w14:paraId="5A45F694" w14:textId="77777777" w:rsidR="000C0FDA" w:rsidRDefault="000C0FDA" w:rsidP="000C0FDA">
            <w:pPr>
              <w:cnfStyle w:val="000000100000" w:firstRow="0" w:lastRow="0" w:firstColumn="0" w:lastColumn="0" w:oddVBand="0" w:evenVBand="0" w:oddHBand="1" w:evenHBand="0" w:firstRowFirstColumn="0" w:firstRowLastColumn="0" w:lastRowFirstColumn="0" w:lastRowLastColumn="0"/>
            </w:pPr>
            <w:r>
              <w:t>The Blues</w:t>
            </w:r>
          </w:p>
          <w:p w14:paraId="49117484" w14:textId="77777777" w:rsidR="00632BF8" w:rsidRDefault="00632BF8" w:rsidP="00632BF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Deepening </w:t>
            </w:r>
            <w:proofErr w:type="gramStart"/>
            <w:r>
              <w:t>understand</w:t>
            </w:r>
            <w:proofErr w:type="gramEnd"/>
            <w:r>
              <w:t xml:space="preserve"> of Blues music, including the </w:t>
            </w:r>
            <w:proofErr w:type="spellStart"/>
            <w:r>
              <w:t>musics</w:t>
            </w:r>
            <w:proofErr w:type="spellEnd"/>
            <w:r>
              <w:t xml:space="preserve"> which influenced it and </w:t>
            </w:r>
            <w:proofErr w:type="spellStart"/>
            <w:r>
              <w:t>musics</w:t>
            </w:r>
            <w:proofErr w:type="spellEnd"/>
            <w:r>
              <w:t xml:space="preserve"> which it has itself influenced. </w:t>
            </w:r>
          </w:p>
          <w:p w14:paraId="3DAFC33F" w14:textId="77777777" w:rsidR="000C0FDA" w:rsidRDefault="000C0FDA" w:rsidP="000C0FDA">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The identification and performance of key features common in Blues musical practices</w:t>
            </w:r>
          </w:p>
          <w:p w14:paraId="6DF8A7FA" w14:textId="695A53BB" w:rsidR="00632BF8" w:rsidRDefault="00632BF8" w:rsidP="007D643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Development of improvisation skills in a range of solo and ensemble contexts. </w:t>
            </w:r>
          </w:p>
        </w:tc>
        <w:tc>
          <w:tcPr>
            <w:tcW w:w="3402" w:type="dxa"/>
          </w:tcPr>
          <w:p w14:paraId="775109AB" w14:textId="77777777" w:rsidR="000C0FDA" w:rsidRDefault="000C0FDA" w:rsidP="000C0FDA">
            <w:pPr>
              <w:cnfStyle w:val="000000100000" w:firstRow="0" w:lastRow="0" w:firstColumn="0" w:lastColumn="0" w:oddVBand="0" w:evenVBand="0" w:oddHBand="1" w:evenHBand="0" w:firstRowFirstColumn="0" w:firstRowLastColumn="0" w:lastRowFirstColumn="0" w:lastRowLastColumn="0"/>
            </w:pPr>
            <w:r>
              <w:t>Improvisation</w:t>
            </w:r>
          </w:p>
          <w:p w14:paraId="7AECDC07" w14:textId="77777777" w:rsidR="000C0FDA" w:rsidRDefault="000C0FDA" w:rsidP="000C0FDA">
            <w:pPr>
              <w:cnfStyle w:val="000000100000" w:firstRow="0" w:lastRow="0" w:firstColumn="0" w:lastColumn="0" w:oddVBand="0" w:evenVBand="0" w:oddHBand="1" w:evenHBand="0" w:firstRowFirstColumn="0" w:firstRowLastColumn="0" w:lastRowFirstColumn="0" w:lastRowLastColumn="0"/>
            </w:pPr>
            <w:r>
              <w:t>The Blues Scale/note</w:t>
            </w:r>
          </w:p>
          <w:p w14:paraId="6BC202EF" w14:textId="77777777" w:rsidR="000C0FDA" w:rsidRDefault="000C0FDA" w:rsidP="000C0FDA">
            <w:pPr>
              <w:cnfStyle w:val="000000100000" w:firstRow="0" w:lastRow="0" w:firstColumn="0" w:lastColumn="0" w:oddVBand="0" w:evenVBand="0" w:oddHBand="1" w:evenHBand="0" w:firstRowFirstColumn="0" w:firstRowLastColumn="0" w:lastRowFirstColumn="0" w:lastRowLastColumn="0"/>
            </w:pPr>
            <w:r>
              <w:t>Shuffle rhythm</w:t>
            </w:r>
          </w:p>
          <w:p w14:paraId="0CF7778C" w14:textId="77777777" w:rsidR="000C0FDA" w:rsidRDefault="000C0FDA" w:rsidP="000C0FDA">
            <w:pPr>
              <w:cnfStyle w:val="000000100000" w:firstRow="0" w:lastRow="0" w:firstColumn="0" w:lastColumn="0" w:oddVBand="0" w:evenVBand="0" w:oddHBand="1" w:evenHBand="0" w:firstRowFirstColumn="0" w:firstRowLastColumn="0" w:lastRowFirstColumn="0" w:lastRowLastColumn="0"/>
            </w:pPr>
            <w:r>
              <w:t>12 Bar Blues</w:t>
            </w:r>
          </w:p>
          <w:p w14:paraId="0CB1FEEB" w14:textId="77777777" w:rsidR="000C0FDA" w:rsidRDefault="000C0FDA" w:rsidP="000C0FDA">
            <w:pPr>
              <w:cnfStyle w:val="000000100000" w:firstRow="0" w:lastRow="0" w:firstColumn="0" w:lastColumn="0" w:oddVBand="0" w:evenVBand="0" w:oddHBand="1" w:evenHBand="0" w:firstRowFirstColumn="0" w:firstRowLastColumn="0" w:lastRowFirstColumn="0" w:lastRowLastColumn="0"/>
            </w:pPr>
            <w:r>
              <w:t>Call and response</w:t>
            </w:r>
          </w:p>
          <w:p w14:paraId="238D34AC" w14:textId="77777777" w:rsidR="000C0FDA" w:rsidRDefault="000C0FDA" w:rsidP="000C0FDA">
            <w:pPr>
              <w:cnfStyle w:val="000000100000" w:firstRow="0" w:lastRow="0" w:firstColumn="0" w:lastColumn="0" w:oddVBand="0" w:evenVBand="0" w:oddHBand="1" w:evenHBand="0" w:firstRowFirstColumn="0" w:firstRowLastColumn="0" w:lastRowFirstColumn="0" w:lastRowLastColumn="0"/>
            </w:pPr>
            <w:r>
              <w:t>Walking bass line</w:t>
            </w:r>
          </w:p>
        </w:tc>
        <w:tc>
          <w:tcPr>
            <w:tcW w:w="3752" w:type="dxa"/>
          </w:tcPr>
          <w:p w14:paraId="7B2A5FE8" w14:textId="77777777" w:rsidR="000C0FDA" w:rsidRDefault="00120A87" w:rsidP="000C0FDA">
            <w:pPr>
              <w:cnfStyle w:val="000000100000" w:firstRow="0" w:lastRow="0" w:firstColumn="0" w:lastColumn="0" w:oddVBand="0" w:evenVBand="0" w:oddHBand="1" w:evenHBand="0" w:firstRowFirstColumn="0" w:firstRowLastColumn="0" w:lastRowFirstColumn="0" w:lastRowLastColumn="0"/>
            </w:pPr>
            <w:hyperlink r:id="rId8" w:history="1">
              <w:r w:rsidR="000C0FDA" w:rsidRPr="00E43BBF">
                <w:rPr>
                  <w:rStyle w:val="Hyperlink"/>
                </w:rPr>
                <w:t>https://www.youtube.com/watch?v=3LFjHo7Cdrw</w:t>
              </w:r>
            </w:hyperlink>
          </w:p>
          <w:p w14:paraId="23AE34AE" w14:textId="77777777" w:rsidR="000C0FDA" w:rsidRDefault="000C0FDA" w:rsidP="000C0FDA">
            <w:pPr>
              <w:cnfStyle w:val="000000100000" w:firstRow="0" w:lastRow="0" w:firstColumn="0" w:lastColumn="0" w:oddVBand="0" w:evenVBand="0" w:oddHBand="1" w:evenHBand="0" w:firstRowFirstColumn="0" w:firstRowLastColumn="0" w:lastRowFirstColumn="0" w:lastRowLastColumn="0"/>
            </w:pPr>
          </w:p>
          <w:p w14:paraId="6D27B22D" w14:textId="77777777" w:rsidR="000C0FDA" w:rsidRDefault="00120A87" w:rsidP="000C0FDA">
            <w:pPr>
              <w:cnfStyle w:val="000000100000" w:firstRow="0" w:lastRow="0" w:firstColumn="0" w:lastColumn="0" w:oddVBand="0" w:evenVBand="0" w:oddHBand="1" w:evenHBand="0" w:firstRowFirstColumn="0" w:firstRowLastColumn="0" w:lastRowFirstColumn="0" w:lastRowLastColumn="0"/>
            </w:pPr>
            <w:hyperlink r:id="rId9" w:history="1">
              <w:r w:rsidR="000C0FDA" w:rsidRPr="00E43BBF">
                <w:rPr>
                  <w:rStyle w:val="Hyperlink"/>
                </w:rPr>
                <w:t>https://www.youtube.com/watch?v=JvbSXVc451Q</w:t>
              </w:r>
            </w:hyperlink>
          </w:p>
          <w:p w14:paraId="26EB66AE" w14:textId="77777777" w:rsidR="000C0FDA" w:rsidRDefault="000C0FDA" w:rsidP="000C0FDA">
            <w:pPr>
              <w:cnfStyle w:val="000000100000" w:firstRow="0" w:lastRow="0" w:firstColumn="0" w:lastColumn="0" w:oddVBand="0" w:evenVBand="0" w:oddHBand="1" w:evenHBand="0" w:firstRowFirstColumn="0" w:firstRowLastColumn="0" w:lastRowFirstColumn="0" w:lastRowLastColumn="0"/>
            </w:pPr>
          </w:p>
          <w:p w14:paraId="2FCEDE47" w14:textId="77777777" w:rsidR="000C0FDA" w:rsidRDefault="00120A87" w:rsidP="000C0FDA">
            <w:pPr>
              <w:cnfStyle w:val="000000100000" w:firstRow="0" w:lastRow="0" w:firstColumn="0" w:lastColumn="0" w:oddVBand="0" w:evenVBand="0" w:oddHBand="1" w:evenHBand="0" w:firstRowFirstColumn="0" w:firstRowLastColumn="0" w:lastRowFirstColumn="0" w:lastRowLastColumn="0"/>
            </w:pPr>
            <w:hyperlink r:id="rId10" w:history="1">
              <w:r w:rsidR="000C0FDA" w:rsidRPr="00E43BBF">
                <w:rPr>
                  <w:rStyle w:val="Hyperlink"/>
                </w:rPr>
                <w:t>http://www.bbc.co.uk/schools/gcsebitesize/music/popular_music/blues2.shtml</w:t>
              </w:r>
            </w:hyperlink>
          </w:p>
          <w:p w14:paraId="2E32250F" w14:textId="77777777" w:rsidR="000C0FDA" w:rsidRDefault="000C0FDA" w:rsidP="000C0FDA">
            <w:pPr>
              <w:cnfStyle w:val="000000100000" w:firstRow="0" w:lastRow="0" w:firstColumn="0" w:lastColumn="0" w:oddVBand="0" w:evenVBand="0" w:oddHBand="1" w:evenHBand="0" w:firstRowFirstColumn="0" w:firstRowLastColumn="0" w:lastRowFirstColumn="0" w:lastRowLastColumn="0"/>
            </w:pPr>
          </w:p>
        </w:tc>
      </w:tr>
      <w:tr w:rsidR="007D6432" w14:paraId="1A630941" w14:textId="77777777" w:rsidTr="00F12C4A">
        <w:tc>
          <w:tcPr>
            <w:cnfStyle w:val="001000000000" w:firstRow="0" w:lastRow="0" w:firstColumn="1" w:lastColumn="0" w:oddVBand="0" w:evenVBand="0" w:oddHBand="0" w:evenHBand="0" w:firstRowFirstColumn="0" w:firstRowLastColumn="0" w:lastRowFirstColumn="0" w:lastRowLastColumn="0"/>
            <w:tcW w:w="1255" w:type="dxa"/>
          </w:tcPr>
          <w:p w14:paraId="401359EA" w14:textId="77777777" w:rsidR="007D6432" w:rsidRPr="00F82311" w:rsidRDefault="007D6432" w:rsidP="007D6432">
            <w:pPr>
              <w:rPr>
                <w:b/>
              </w:rPr>
            </w:pPr>
          </w:p>
        </w:tc>
        <w:tc>
          <w:tcPr>
            <w:tcW w:w="5544" w:type="dxa"/>
          </w:tcPr>
          <w:p w14:paraId="688F67EC"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r>
              <w:t>Scary Music</w:t>
            </w:r>
          </w:p>
          <w:p w14:paraId="6092B2C2" w14:textId="77777777" w:rsidR="007D6432" w:rsidRDefault="007D6432" w:rsidP="007D6432">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Understanding of the effect of music on emotion</w:t>
            </w:r>
          </w:p>
          <w:p w14:paraId="76E09723" w14:textId="77777777" w:rsidR="007D6432" w:rsidRDefault="007D6432" w:rsidP="007D6432">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Developing of group work skills, especially with regards to composition and performance</w:t>
            </w:r>
          </w:p>
          <w:p w14:paraId="416D2A91"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p>
        </w:tc>
        <w:tc>
          <w:tcPr>
            <w:tcW w:w="3402" w:type="dxa"/>
          </w:tcPr>
          <w:p w14:paraId="211311AD"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r>
              <w:t xml:space="preserve">Consonance </w:t>
            </w:r>
          </w:p>
          <w:p w14:paraId="7399EC57"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r>
              <w:t>Dissonance</w:t>
            </w:r>
          </w:p>
          <w:p w14:paraId="730CC548"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r>
              <w:t>Melody and accompaniment</w:t>
            </w:r>
          </w:p>
          <w:p w14:paraId="1406DE3C" w14:textId="4BF948C7" w:rsidR="007D6432" w:rsidRDefault="007D6432" w:rsidP="007D6432">
            <w:pPr>
              <w:cnfStyle w:val="000000000000" w:firstRow="0" w:lastRow="0" w:firstColumn="0" w:lastColumn="0" w:oddVBand="0" w:evenVBand="0" w:oddHBand="0" w:evenHBand="0" w:firstRowFirstColumn="0" w:firstRowLastColumn="0" w:lastRowFirstColumn="0" w:lastRowLastColumn="0"/>
            </w:pPr>
            <w:r>
              <w:t>Dynamics</w:t>
            </w:r>
          </w:p>
        </w:tc>
        <w:tc>
          <w:tcPr>
            <w:tcW w:w="3752" w:type="dxa"/>
          </w:tcPr>
          <w:p w14:paraId="66886A4D"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p>
        </w:tc>
      </w:tr>
      <w:tr w:rsidR="007D6432" w14:paraId="01D46818" w14:textId="77777777" w:rsidTr="00F12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E98FCFF" w14:textId="77777777" w:rsidR="007D6432" w:rsidRPr="00F82311" w:rsidRDefault="007D6432" w:rsidP="007D6432">
            <w:pPr>
              <w:rPr>
                <w:b/>
              </w:rPr>
            </w:pPr>
            <w:r w:rsidRPr="00F82311">
              <w:rPr>
                <w:b/>
              </w:rPr>
              <w:t>Summer Term 1</w:t>
            </w:r>
          </w:p>
        </w:tc>
        <w:tc>
          <w:tcPr>
            <w:tcW w:w="5544" w:type="dxa"/>
          </w:tcPr>
          <w:p w14:paraId="1E2E719F" w14:textId="77777777" w:rsidR="007D6432" w:rsidRDefault="007D6432" w:rsidP="007D6432">
            <w:pPr>
              <w:cnfStyle w:val="000000100000" w:firstRow="0" w:lastRow="0" w:firstColumn="0" w:lastColumn="0" w:oddVBand="0" w:evenVBand="0" w:oddHBand="1" w:evenHBand="0" w:firstRowFirstColumn="0" w:firstRowLastColumn="0" w:lastRowFirstColumn="0" w:lastRowLastColumn="0"/>
            </w:pPr>
            <w:r>
              <w:t>Programme music</w:t>
            </w:r>
          </w:p>
          <w:p w14:paraId="76C98FF7" w14:textId="77777777" w:rsidR="007D6432" w:rsidRDefault="007D6432" w:rsidP="007D643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Development of compositional skills, including the ability to extend and develop musical ideas coherently. </w:t>
            </w:r>
          </w:p>
          <w:p w14:paraId="2DA4E134" w14:textId="050C8F55" w:rsidR="00396BBB" w:rsidRDefault="007D6432" w:rsidP="00396BBB">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Performance and rehearsal skills in a small group context. </w:t>
            </w:r>
          </w:p>
        </w:tc>
        <w:tc>
          <w:tcPr>
            <w:tcW w:w="3402" w:type="dxa"/>
          </w:tcPr>
          <w:p w14:paraId="29606614" w14:textId="77777777" w:rsidR="007D6432" w:rsidRDefault="007D6432" w:rsidP="007D6432">
            <w:pPr>
              <w:cnfStyle w:val="000000100000" w:firstRow="0" w:lastRow="0" w:firstColumn="0" w:lastColumn="0" w:oddVBand="0" w:evenVBand="0" w:oddHBand="1" w:evenHBand="0" w:firstRowFirstColumn="0" w:firstRowLastColumn="0" w:lastRowFirstColumn="0" w:lastRowLastColumn="0"/>
            </w:pPr>
          </w:p>
        </w:tc>
        <w:tc>
          <w:tcPr>
            <w:tcW w:w="3752" w:type="dxa"/>
          </w:tcPr>
          <w:p w14:paraId="7238CD1A" w14:textId="77777777" w:rsidR="007D6432" w:rsidRDefault="00120A87" w:rsidP="007D6432">
            <w:pPr>
              <w:cnfStyle w:val="000000100000" w:firstRow="0" w:lastRow="0" w:firstColumn="0" w:lastColumn="0" w:oddVBand="0" w:evenVBand="0" w:oddHBand="1" w:evenHBand="0" w:firstRowFirstColumn="0" w:firstRowLastColumn="0" w:lastRowFirstColumn="0" w:lastRowLastColumn="0"/>
            </w:pPr>
            <w:hyperlink r:id="rId11" w:history="1">
              <w:r w:rsidR="007D6432" w:rsidRPr="004D67C2">
                <w:rPr>
                  <w:rStyle w:val="Hyperlink"/>
                </w:rPr>
                <w:t>http://www.bbc.co.uk/schools/gcsebitesize/music/western_tradition/programme_music1.shtml</w:t>
              </w:r>
            </w:hyperlink>
          </w:p>
          <w:p w14:paraId="0821555C" w14:textId="77777777" w:rsidR="007D6432" w:rsidRDefault="007D6432" w:rsidP="007D6432">
            <w:pPr>
              <w:cnfStyle w:val="000000100000" w:firstRow="0" w:lastRow="0" w:firstColumn="0" w:lastColumn="0" w:oddVBand="0" w:evenVBand="0" w:oddHBand="1" w:evenHBand="0" w:firstRowFirstColumn="0" w:firstRowLastColumn="0" w:lastRowFirstColumn="0" w:lastRowLastColumn="0"/>
            </w:pPr>
          </w:p>
        </w:tc>
      </w:tr>
      <w:tr w:rsidR="007D6432" w14:paraId="5BC162B8" w14:textId="77777777" w:rsidTr="00F12C4A">
        <w:tc>
          <w:tcPr>
            <w:cnfStyle w:val="001000000000" w:firstRow="0" w:lastRow="0" w:firstColumn="1" w:lastColumn="0" w:oddVBand="0" w:evenVBand="0" w:oddHBand="0" w:evenHBand="0" w:firstRowFirstColumn="0" w:firstRowLastColumn="0" w:lastRowFirstColumn="0" w:lastRowLastColumn="0"/>
            <w:tcW w:w="1255" w:type="dxa"/>
          </w:tcPr>
          <w:p w14:paraId="4CAA00A3" w14:textId="77777777" w:rsidR="007D6432" w:rsidRPr="00F82311" w:rsidRDefault="007D6432" w:rsidP="007D6432">
            <w:pPr>
              <w:rPr>
                <w:b/>
              </w:rPr>
            </w:pPr>
            <w:r w:rsidRPr="00F82311">
              <w:rPr>
                <w:b/>
              </w:rPr>
              <w:t>Summer Term 2</w:t>
            </w:r>
          </w:p>
        </w:tc>
        <w:tc>
          <w:tcPr>
            <w:tcW w:w="5544" w:type="dxa"/>
          </w:tcPr>
          <w:p w14:paraId="30E75598"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r>
              <w:t>Song writing</w:t>
            </w:r>
          </w:p>
          <w:p w14:paraId="35CB73AC" w14:textId="77777777" w:rsidR="007D6432" w:rsidRDefault="007D6432" w:rsidP="007D6432">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Understanding of the function of chords in pop songs</w:t>
            </w:r>
          </w:p>
          <w:p w14:paraId="592163F3" w14:textId="77777777" w:rsidR="007D6432" w:rsidRDefault="007D6432" w:rsidP="007D6432">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Development of compositional skills </w:t>
            </w:r>
          </w:p>
        </w:tc>
        <w:tc>
          <w:tcPr>
            <w:tcW w:w="3402" w:type="dxa"/>
          </w:tcPr>
          <w:p w14:paraId="710452A4"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r>
              <w:t>Chord sequence</w:t>
            </w:r>
          </w:p>
          <w:p w14:paraId="4DE356F6"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r>
              <w:t>Triad</w:t>
            </w:r>
          </w:p>
          <w:p w14:paraId="258BFF19"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r>
              <w:t>Major and minor chords</w:t>
            </w:r>
          </w:p>
          <w:p w14:paraId="06C632DC"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r>
              <w:t>Interval</w:t>
            </w:r>
          </w:p>
          <w:p w14:paraId="7C99CE0D"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p>
        </w:tc>
        <w:tc>
          <w:tcPr>
            <w:tcW w:w="3752" w:type="dxa"/>
          </w:tcPr>
          <w:p w14:paraId="3382C867" w14:textId="77777777" w:rsidR="007D6432" w:rsidRDefault="00120A87" w:rsidP="007D6432">
            <w:pPr>
              <w:cnfStyle w:val="000000000000" w:firstRow="0" w:lastRow="0" w:firstColumn="0" w:lastColumn="0" w:oddVBand="0" w:evenVBand="0" w:oddHBand="0" w:evenHBand="0" w:firstRowFirstColumn="0" w:firstRowLastColumn="0" w:lastRowFirstColumn="0" w:lastRowLastColumn="0"/>
            </w:pPr>
            <w:hyperlink r:id="rId12" w:history="1">
              <w:r w:rsidR="007D6432" w:rsidRPr="004D67C2">
                <w:rPr>
                  <w:rStyle w:val="Hyperlink"/>
                </w:rPr>
                <w:t>http://www.bbc.co.uk/schools/gcsebitesize/music/popular_music/</w:t>
              </w:r>
            </w:hyperlink>
          </w:p>
          <w:p w14:paraId="3B4EDEAD"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p>
        </w:tc>
      </w:tr>
    </w:tbl>
    <w:p w14:paraId="24F51ED0" w14:textId="77777777" w:rsidR="00F82311" w:rsidRDefault="00F82311"/>
    <w:p w14:paraId="5868F64F" w14:textId="77777777" w:rsidR="00F12C4A" w:rsidRDefault="00F12C4A" w:rsidP="00F82311"/>
    <w:p w14:paraId="4DBE1163" w14:textId="77777777" w:rsidR="00F12C4A" w:rsidRDefault="00F12C4A" w:rsidP="00F82311"/>
    <w:p w14:paraId="0FADD0E5" w14:textId="77777777" w:rsidR="00F82311" w:rsidRDefault="00F12C4A" w:rsidP="00F82311">
      <w:r>
        <w:t xml:space="preserve">Year </w:t>
      </w:r>
      <w:r w:rsidR="00F82311">
        <w:t xml:space="preserve">8 </w:t>
      </w:r>
      <w:r w:rsidR="00F82311">
        <w:tab/>
      </w:r>
    </w:p>
    <w:tbl>
      <w:tblPr>
        <w:tblStyle w:val="GridTable3-Accent1"/>
        <w:tblW w:w="0" w:type="auto"/>
        <w:tblInd w:w="10" w:type="dxa"/>
        <w:tblLook w:val="04A0" w:firstRow="1" w:lastRow="0" w:firstColumn="1" w:lastColumn="0" w:noHBand="0" w:noVBand="1"/>
      </w:tblPr>
      <w:tblGrid>
        <w:gridCol w:w="1567"/>
        <w:gridCol w:w="4131"/>
        <w:gridCol w:w="3036"/>
        <w:gridCol w:w="5214"/>
      </w:tblGrid>
      <w:tr w:rsidR="00804A55" w14:paraId="79F91997" w14:textId="77777777" w:rsidTr="00120A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7" w:type="dxa"/>
          </w:tcPr>
          <w:p w14:paraId="1A339113" w14:textId="77777777" w:rsidR="00627565" w:rsidRDefault="00627565" w:rsidP="00CB0363"/>
        </w:tc>
        <w:tc>
          <w:tcPr>
            <w:tcW w:w="4131" w:type="dxa"/>
          </w:tcPr>
          <w:p w14:paraId="47513C00" w14:textId="77777777" w:rsidR="00627565" w:rsidRDefault="00627565" w:rsidP="00CB0363">
            <w:pPr>
              <w:cnfStyle w:val="100000000000" w:firstRow="1" w:lastRow="0" w:firstColumn="0" w:lastColumn="0" w:oddVBand="0" w:evenVBand="0" w:oddHBand="0" w:evenHBand="0" w:firstRowFirstColumn="0" w:firstRowLastColumn="0" w:lastRowFirstColumn="0" w:lastRowLastColumn="0"/>
            </w:pPr>
            <w:r>
              <w:t xml:space="preserve">Topic and key aspects of study </w:t>
            </w:r>
          </w:p>
        </w:tc>
        <w:tc>
          <w:tcPr>
            <w:tcW w:w="3036" w:type="dxa"/>
          </w:tcPr>
          <w:p w14:paraId="1277AB63" w14:textId="77777777" w:rsidR="00627565" w:rsidRDefault="00627565" w:rsidP="00CB0363">
            <w:pPr>
              <w:cnfStyle w:val="100000000000" w:firstRow="1" w:lastRow="0" w:firstColumn="0" w:lastColumn="0" w:oddVBand="0" w:evenVBand="0" w:oddHBand="0" w:evenHBand="0" w:firstRowFirstColumn="0" w:firstRowLastColumn="0" w:lastRowFirstColumn="0" w:lastRowLastColumn="0"/>
            </w:pPr>
            <w:r>
              <w:t>Key Words</w:t>
            </w:r>
          </w:p>
        </w:tc>
        <w:tc>
          <w:tcPr>
            <w:tcW w:w="5214" w:type="dxa"/>
          </w:tcPr>
          <w:p w14:paraId="13F6B136" w14:textId="77777777" w:rsidR="00627565" w:rsidRDefault="00627565" w:rsidP="00CB0363">
            <w:pPr>
              <w:cnfStyle w:val="100000000000" w:firstRow="1" w:lastRow="0" w:firstColumn="0" w:lastColumn="0" w:oddVBand="0" w:evenVBand="0" w:oddHBand="0" w:evenHBand="0" w:firstRowFirstColumn="0" w:firstRowLastColumn="0" w:lastRowFirstColumn="0" w:lastRowLastColumn="0"/>
            </w:pPr>
            <w:r>
              <w:t>What to research at home/ recommended websites and reading list</w:t>
            </w:r>
          </w:p>
        </w:tc>
      </w:tr>
      <w:tr w:rsidR="00804A55" w14:paraId="29144B2D" w14:textId="77777777" w:rsidTr="00120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64579FCD" w14:textId="77777777" w:rsidR="00627565" w:rsidRPr="00F82311" w:rsidRDefault="00627565" w:rsidP="00CB0363">
            <w:pPr>
              <w:rPr>
                <w:b/>
              </w:rPr>
            </w:pPr>
            <w:r w:rsidRPr="00F82311">
              <w:rPr>
                <w:b/>
              </w:rPr>
              <w:t>Autumn Term 1</w:t>
            </w:r>
          </w:p>
        </w:tc>
        <w:tc>
          <w:tcPr>
            <w:tcW w:w="4131" w:type="dxa"/>
          </w:tcPr>
          <w:p w14:paraId="109A75AF" w14:textId="77777777" w:rsidR="00627565" w:rsidRDefault="000C0FDA" w:rsidP="00CB0363">
            <w:pPr>
              <w:cnfStyle w:val="000000100000" w:firstRow="0" w:lastRow="0" w:firstColumn="0" w:lastColumn="0" w:oddVBand="0" w:evenVBand="0" w:oddHBand="1" w:evenHBand="0" w:firstRowFirstColumn="0" w:firstRowLastColumn="0" w:lastRowFirstColumn="0" w:lastRowLastColumn="0"/>
            </w:pPr>
            <w:r>
              <w:t>Developing musicality</w:t>
            </w:r>
          </w:p>
          <w:p w14:paraId="10A177DE" w14:textId="77777777" w:rsidR="005C2A96" w:rsidRDefault="005C2A96" w:rsidP="005C2A96">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Development of some fundamental musical skills</w:t>
            </w:r>
          </w:p>
          <w:p w14:paraId="1D804975" w14:textId="77777777" w:rsidR="005C2A96" w:rsidRDefault="005C2A96" w:rsidP="005C2A96">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lastRenderedPageBreak/>
              <w:t>Development of listening skills, through exposure to and engagement with a wide range of music.</w:t>
            </w:r>
          </w:p>
          <w:p w14:paraId="5D8EBDC2" w14:textId="77777777" w:rsidR="005C2A96" w:rsidRDefault="005C2A96" w:rsidP="005C2A96">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Understanding of some of the inter-related dimensions of music, and exploring how music is created, </w:t>
            </w:r>
            <w:proofErr w:type="gramStart"/>
            <w:r>
              <w:t>produced</w:t>
            </w:r>
            <w:proofErr w:type="gramEnd"/>
            <w:r>
              <w:t xml:space="preserve"> and communicated. </w:t>
            </w:r>
          </w:p>
          <w:p w14:paraId="637CCFFB" w14:textId="77777777" w:rsidR="005C2A96" w:rsidRDefault="005C2A96" w:rsidP="005C2A96">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Development of an understanding of how the voice works, and other performance considerations.</w:t>
            </w:r>
          </w:p>
          <w:p w14:paraId="4812946B" w14:textId="49BE3680" w:rsidR="007D6432" w:rsidRDefault="007D6432" w:rsidP="005C2A96">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Introduction to the ukulele, including strumming patterns and reading chord diagrams. </w:t>
            </w:r>
          </w:p>
        </w:tc>
        <w:tc>
          <w:tcPr>
            <w:tcW w:w="3036" w:type="dxa"/>
          </w:tcPr>
          <w:p w14:paraId="0BD497A7" w14:textId="77777777" w:rsidR="009431B9" w:rsidRDefault="009431B9" w:rsidP="009431B9">
            <w:pPr>
              <w:cnfStyle w:val="000000100000" w:firstRow="0" w:lastRow="0" w:firstColumn="0" w:lastColumn="0" w:oddVBand="0" w:evenVBand="0" w:oddHBand="1" w:evenHBand="0" w:firstRowFirstColumn="0" w:firstRowLastColumn="0" w:lastRowFirstColumn="0" w:lastRowLastColumn="0"/>
            </w:pPr>
            <w:r>
              <w:lastRenderedPageBreak/>
              <w:t>Pulse</w:t>
            </w:r>
          </w:p>
          <w:p w14:paraId="75CA9FC8" w14:textId="77777777" w:rsidR="009431B9" w:rsidRDefault="009431B9" w:rsidP="009431B9">
            <w:pPr>
              <w:cnfStyle w:val="000000100000" w:firstRow="0" w:lastRow="0" w:firstColumn="0" w:lastColumn="0" w:oddVBand="0" w:evenVBand="0" w:oddHBand="1" w:evenHBand="0" w:firstRowFirstColumn="0" w:firstRowLastColumn="0" w:lastRowFirstColumn="0" w:lastRowLastColumn="0"/>
            </w:pPr>
            <w:r>
              <w:t>Rhythm</w:t>
            </w:r>
          </w:p>
          <w:p w14:paraId="7960ABBF" w14:textId="77777777" w:rsidR="009431B9" w:rsidRDefault="009431B9" w:rsidP="009431B9">
            <w:pPr>
              <w:cnfStyle w:val="000000100000" w:firstRow="0" w:lastRow="0" w:firstColumn="0" w:lastColumn="0" w:oddVBand="0" w:evenVBand="0" w:oddHBand="1" w:evenHBand="0" w:firstRowFirstColumn="0" w:firstRowLastColumn="0" w:lastRowFirstColumn="0" w:lastRowLastColumn="0"/>
            </w:pPr>
            <w:r>
              <w:t>Pitch</w:t>
            </w:r>
          </w:p>
          <w:p w14:paraId="0CA9B467" w14:textId="77777777" w:rsidR="00627565" w:rsidRDefault="009431B9" w:rsidP="009431B9">
            <w:pPr>
              <w:cnfStyle w:val="000000100000" w:firstRow="0" w:lastRow="0" w:firstColumn="0" w:lastColumn="0" w:oddVBand="0" w:evenVBand="0" w:oddHBand="1" w:evenHBand="0" w:firstRowFirstColumn="0" w:firstRowLastColumn="0" w:lastRowFirstColumn="0" w:lastRowLastColumn="0"/>
            </w:pPr>
            <w:r>
              <w:t>Dynamics</w:t>
            </w:r>
          </w:p>
        </w:tc>
        <w:tc>
          <w:tcPr>
            <w:tcW w:w="5214" w:type="dxa"/>
          </w:tcPr>
          <w:p w14:paraId="657A8A30" w14:textId="77777777" w:rsidR="00627565" w:rsidRDefault="00627565" w:rsidP="00CB0363">
            <w:pPr>
              <w:cnfStyle w:val="000000100000" w:firstRow="0" w:lastRow="0" w:firstColumn="0" w:lastColumn="0" w:oddVBand="0" w:evenVBand="0" w:oddHBand="1" w:evenHBand="0" w:firstRowFirstColumn="0" w:firstRowLastColumn="0" w:lastRowFirstColumn="0" w:lastRowLastColumn="0"/>
            </w:pPr>
          </w:p>
        </w:tc>
      </w:tr>
      <w:tr w:rsidR="00120A87" w14:paraId="51BB611C" w14:textId="77777777" w:rsidTr="00120A87">
        <w:tc>
          <w:tcPr>
            <w:cnfStyle w:val="001000000000" w:firstRow="0" w:lastRow="0" w:firstColumn="1" w:lastColumn="0" w:oddVBand="0" w:evenVBand="0" w:oddHBand="0" w:evenHBand="0" w:firstRowFirstColumn="0" w:firstRowLastColumn="0" w:lastRowFirstColumn="0" w:lastRowLastColumn="0"/>
            <w:tcW w:w="1567" w:type="dxa"/>
          </w:tcPr>
          <w:p w14:paraId="0A94BADE" w14:textId="77777777" w:rsidR="00120A87" w:rsidRPr="00F82311" w:rsidRDefault="00120A87" w:rsidP="00120A87">
            <w:pPr>
              <w:rPr>
                <w:b/>
              </w:rPr>
            </w:pPr>
            <w:r w:rsidRPr="00F82311">
              <w:rPr>
                <w:b/>
              </w:rPr>
              <w:t>Autumn Term 2</w:t>
            </w:r>
          </w:p>
        </w:tc>
        <w:tc>
          <w:tcPr>
            <w:tcW w:w="4131" w:type="dxa"/>
          </w:tcPr>
          <w:p w14:paraId="0A16556E"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r>
              <w:t>Indian music</w:t>
            </w:r>
          </w:p>
          <w:p w14:paraId="15D8008E" w14:textId="77777777" w:rsidR="00120A87" w:rsidRDefault="00120A87" w:rsidP="00120A87">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Understanding of the traditional practice of Indian classical music. </w:t>
            </w:r>
          </w:p>
          <w:p w14:paraId="111482E5" w14:textId="1A9A05C7" w:rsidR="00120A87" w:rsidRDefault="00120A87" w:rsidP="00120A87">
            <w:pPr>
              <w:cnfStyle w:val="000000000000" w:firstRow="0" w:lastRow="0" w:firstColumn="0" w:lastColumn="0" w:oddVBand="0" w:evenVBand="0" w:oddHBand="0" w:evenHBand="0" w:firstRowFirstColumn="0" w:firstRowLastColumn="0" w:lastRowFirstColumn="0" w:lastRowLastColumn="0"/>
            </w:pPr>
            <w:r>
              <w:t xml:space="preserve">Development of improvisation styles. </w:t>
            </w:r>
          </w:p>
        </w:tc>
        <w:tc>
          <w:tcPr>
            <w:tcW w:w="3036" w:type="dxa"/>
          </w:tcPr>
          <w:p w14:paraId="21DC73FE"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proofErr w:type="spellStart"/>
            <w:r>
              <w:t>Alap</w:t>
            </w:r>
            <w:proofErr w:type="spellEnd"/>
          </w:p>
          <w:p w14:paraId="215AA2CE"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proofErr w:type="spellStart"/>
            <w:r>
              <w:t>Jhor</w:t>
            </w:r>
            <w:proofErr w:type="spellEnd"/>
          </w:p>
          <w:p w14:paraId="2D246FE9"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proofErr w:type="spellStart"/>
            <w:r>
              <w:t>Jhala</w:t>
            </w:r>
            <w:proofErr w:type="spellEnd"/>
          </w:p>
          <w:p w14:paraId="69E60486"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r>
              <w:t>Gat</w:t>
            </w:r>
          </w:p>
          <w:p w14:paraId="38488270"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r>
              <w:t>Sitar</w:t>
            </w:r>
          </w:p>
          <w:p w14:paraId="50C0E2E5"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proofErr w:type="spellStart"/>
            <w:r>
              <w:t>Tampura</w:t>
            </w:r>
            <w:proofErr w:type="spellEnd"/>
          </w:p>
          <w:p w14:paraId="12CD4DBA"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proofErr w:type="spellStart"/>
            <w:r>
              <w:t>Tabla</w:t>
            </w:r>
            <w:proofErr w:type="spellEnd"/>
          </w:p>
          <w:p w14:paraId="692B8693"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r>
              <w:t>Raga</w:t>
            </w:r>
          </w:p>
          <w:p w14:paraId="45D6A379"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r>
              <w:t>Tala</w:t>
            </w:r>
          </w:p>
          <w:p w14:paraId="727F518C" w14:textId="564A2C47" w:rsidR="00120A87" w:rsidRDefault="00120A87" w:rsidP="00120A87">
            <w:pPr>
              <w:cnfStyle w:val="000000000000" w:firstRow="0" w:lastRow="0" w:firstColumn="0" w:lastColumn="0" w:oddVBand="0" w:evenVBand="0" w:oddHBand="0" w:evenHBand="0" w:firstRowFirstColumn="0" w:firstRowLastColumn="0" w:lastRowFirstColumn="0" w:lastRowLastColumn="0"/>
            </w:pPr>
            <w:r>
              <w:t>Drone</w:t>
            </w:r>
          </w:p>
        </w:tc>
        <w:tc>
          <w:tcPr>
            <w:tcW w:w="5214" w:type="dxa"/>
          </w:tcPr>
          <w:p w14:paraId="76917908"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hyperlink r:id="rId13" w:history="1">
              <w:r w:rsidRPr="00E43BBF">
                <w:rPr>
                  <w:rStyle w:val="Hyperlink"/>
                </w:rPr>
                <w:t>https://www.youtube.com/watch?v=UIkCm3xw0yQ</w:t>
              </w:r>
            </w:hyperlink>
          </w:p>
          <w:p w14:paraId="19684F6A"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p>
        </w:tc>
      </w:tr>
      <w:tr w:rsidR="00120A87" w14:paraId="574C73AB" w14:textId="77777777" w:rsidTr="00120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1C895394" w14:textId="77777777" w:rsidR="00120A87" w:rsidRPr="00F82311" w:rsidRDefault="00120A87" w:rsidP="00120A87">
            <w:pPr>
              <w:rPr>
                <w:b/>
              </w:rPr>
            </w:pPr>
            <w:r w:rsidRPr="00F82311">
              <w:rPr>
                <w:b/>
              </w:rPr>
              <w:t>Spring Term 1</w:t>
            </w:r>
          </w:p>
        </w:tc>
        <w:tc>
          <w:tcPr>
            <w:tcW w:w="4131" w:type="dxa"/>
          </w:tcPr>
          <w:p w14:paraId="03C62C01" w14:textId="77777777" w:rsidR="00120A87" w:rsidRDefault="00120A87" w:rsidP="00120A87">
            <w:pPr>
              <w:cnfStyle w:val="000000100000" w:firstRow="0" w:lastRow="0" w:firstColumn="0" w:lastColumn="0" w:oddVBand="0" w:evenVBand="0" w:oddHBand="1" w:evenHBand="0" w:firstRowFirstColumn="0" w:firstRowLastColumn="0" w:lastRowFirstColumn="0" w:lastRowLastColumn="0"/>
            </w:pPr>
            <w:r>
              <w:t>Samba</w:t>
            </w:r>
          </w:p>
          <w:p w14:paraId="6492C4D4" w14:textId="77777777" w:rsidR="00120A87" w:rsidRDefault="00120A87" w:rsidP="00120A87">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Development of ensemble skills through performance in a samba group. </w:t>
            </w:r>
          </w:p>
          <w:p w14:paraId="393FBE2D" w14:textId="6D95F3A1" w:rsidR="00120A87" w:rsidRDefault="00120A87" w:rsidP="00120A87">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Understanding of samba as a musical practice including its origins and cultural context</w:t>
            </w:r>
          </w:p>
        </w:tc>
        <w:tc>
          <w:tcPr>
            <w:tcW w:w="3036" w:type="dxa"/>
          </w:tcPr>
          <w:p w14:paraId="2CB056AF" w14:textId="77777777" w:rsidR="00120A87" w:rsidRDefault="00120A87" w:rsidP="00120A87">
            <w:pPr>
              <w:cnfStyle w:val="000000100000" w:firstRow="0" w:lastRow="0" w:firstColumn="0" w:lastColumn="0" w:oddVBand="0" w:evenVBand="0" w:oddHBand="1" w:evenHBand="0" w:firstRowFirstColumn="0" w:firstRowLastColumn="0" w:lastRowFirstColumn="0" w:lastRowLastColumn="0"/>
            </w:pPr>
            <w:r>
              <w:t>Introduction</w:t>
            </w:r>
          </w:p>
          <w:p w14:paraId="03FA4055" w14:textId="77777777" w:rsidR="00120A87" w:rsidRDefault="00120A87" w:rsidP="00120A87">
            <w:pPr>
              <w:cnfStyle w:val="000000100000" w:firstRow="0" w:lastRow="0" w:firstColumn="0" w:lastColumn="0" w:oddVBand="0" w:evenVBand="0" w:oddHBand="1" w:evenHBand="0" w:firstRowFirstColumn="0" w:firstRowLastColumn="0" w:lastRowFirstColumn="0" w:lastRowLastColumn="0"/>
            </w:pPr>
            <w:r>
              <w:t>Call and repeat</w:t>
            </w:r>
          </w:p>
          <w:p w14:paraId="3282BEAB" w14:textId="77777777" w:rsidR="00120A87" w:rsidRDefault="00120A87" w:rsidP="00120A87">
            <w:pPr>
              <w:cnfStyle w:val="000000100000" w:firstRow="0" w:lastRow="0" w:firstColumn="0" w:lastColumn="0" w:oddVBand="0" w:evenVBand="0" w:oddHBand="1" w:evenHBand="0" w:firstRowFirstColumn="0" w:firstRowLastColumn="0" w:lastRowFirstColumn="0" w:lastRowLastColumn="0"/>
            </w:pPr>
            <w:r>
              <w:t>Call and response</w:t>
            </w:r>
          </w:p>
          <w:p w14:paraId="5CD96C07" w14:textId="77777777" w:rsidR="00120A87" w:rsidRDefault="00120A87" w:rsidP="00120A87">
            <w:pPr>
              <w:cnfStyle w:val="000000100000" w:firstRow="0" w:lastRow="0" w:firstColumn="0" w:lastColumn="0" w:oddVBand="0" w:evenVBand="0" w:oddHBand="1" w:evenHBand="0" w:firstRowFirstColumn="0" w:firstRowLastColumn="0" w:lastRowFirstColumn="0" w:lastRowLastColumn="0"/>
            </w:pPr>
            <w:r>
              <w:t>Structure</w:t>
            </w:r>
          </w:p>
          <w:p w14:paraId="1C123471" w14:textId="77777777" w:rsidR="00120A87" w:rsidRDefault="00120A87" w:rsidP="00120A87">
            <w:pPr>
              <w:cnfStyle w:val="000000100000" w:firstRow="0" w:lastRow="0" w:firstColumn="0" w:lastColumn="0" w:oddVBand="0" w:evenVBand="0" w:oddHBand="1" w:evenHBand="0" w:firstRowFirstColumn="0" w:firstRowLastColumn="0" w:lastRowFirstColumn="0" w:lastRowLastColumn="0"/>
            </w:pPr>
            <w:r>
              <w:t>Instrument names (</w:t>
            </w:r>
            <w:proofErr w:type="gramStart"/>
            <w:r>
              <w:t>i.e.</w:t>
            </w:r>
            <w:proofErr w:type="gramEnd"/>
            <w:r>
              <w:t xml:space="preserve"> </w:t>
            </w:r>
            <w:proofErr w:type="spellStart"/>
            <w:r>
              <w:t>surdo</w:t>
            </w:r>
            <w:proofErr w:type="spellEnd"/>
            <w:r>
              <w:t xml:space="preserve">, </w:t>
            </w:r>
            <w:proofErr w:type="spellStart"/>
            <w:r>
              <w:t>tambourim</w:t>
            </w:r>
            <w:proofErr w:type="spellEnd"/>
            <w:r>
              <w:t xml:space="preserve">, agogo, </w:t>
            </w:r>
            <w:proofErr w:type="spellStart"/>
            <w:r>
              <w:t>ganze</w:t>
            </w:r>
            <w:proofErr w:type="spellEnd"/>
            <w:r>
              <w:t xml:space="preserve">, </w:t>
            </w:r>
            <w:proofErr w:type="spellStart"/>
            <w:r>
              <w:t>apito</w:t>
            </w:r>
            <w:proofErr w:type="spellEnd"/>
            <w:r>
              <w:t>)</w:t>
            </w:r>
          </w:p>
          <w:p w14:paraId="70F1622C" w14:textId="01729C1C" w:rsidR="00120A87" w:rsidRDefault="00120A87" w:rsidP="00120A87">
            <w:pPr>
              <w:cnfStyle w:val="000000100000" w:firstRow="0" w:lastRow="0" w:firstColumn="0" w:lastColumn="0" w:oddVBand="0" w:evenVBand="0" w:oddHBand="1" w:evenHBand="0" w:firstRowFirstColumn="0" w:firstRowLastColumn="0" w:lastRowFirstColumn="0" w:lastRowLastColumn="0"/>
            </w:pPr>
            <w:r>
              <w:t>Groove</w:t>
            </w:r>
          </w:p>
        </w:tc>
        <w:tc>
          <w:tcPr>
            <w:tcW w:w="5214" w:type="dxa"/>
          </w:tcPr>
          <w:p w14:paraId="24DB9579" w14:textId="77777777" w:rsidR="00120A87" w:rsidRDefault="00120A87" w:rsidP="00120A87">
            <w:pPr>
              <w:cnfStyle w:val="000000100000" w:firstRow="0" w:lastRow="0" w:firstColumn="0" w:lastColumn="0" w:oddVBand="0" w:evenVBand="0" w:oddHBand="1" w:evenHBand="0" w:firstRowFirstColumn="0" w:firstRowLastColumn="0" w:lastRowFirstColumn="0" w:lastRowLastColumn="0"/>
            </w:pPr>
            <w:hyperlink r:id="rId14" w:history="1">
              <w:r w:rsidRPr="00E43BBF">
                <w:rPr>
                  <w:rStyle w:val="Hyperlink"/>
                </w:rPr>
                <w:t>https://www.bbc.com/education/clips/zrjn34j</w:t>
              </w:r>
            </w:hyperlink>
          </w:p>
          <w:p w14:paraId="1701F863" w14:textId="77777777" w:rsidR="00120A87" w:rsidRDefault="00120A87" w:rsidP="00120A87">
            <w:pPr>
              <w:cnfStyle w:val="000000100000" w:firstRow="0" w:lastRow="0" w:firstColumn="0" w:lastColumn="0" w:oddVBand="0" w:evenVBand="0" w:oddHBand="1" w:evenHBand="0" w:firstRowFirstColumn="0" w:firstRowLastColumn="0" w:lastRowFirstColumn="0" w:lastRowLastColumn="0"/>
            </w:pPr>
          </w:p>
          <w:p w14:paraId="41A29A23" w14:textId="77777777" w:rsidR="00120A87" w:rsidRDefault="00120A87" w:rsidP="00120A87">
            <w:pPr>
              <w:cnfStyle w:val="000000100000" w:firstRow="0" w:lastRow="0" w:firstColumn="0" w:lastColumn="0" w:oddVBand="0" w:evenVBand="0" w:oddHBand="1" w:evenHBand="0" w:firstRowFirstColumn="0" w:firstRowLastColumn="0" w:lastRowFirstColumn="0" w:lastRowLastColumn="0"/>
            </w:pPr>
            <w:hyperlink r:id="rId15" w:history="1">
              <w:r w:rsidRPr="00E43BBF">
                <w:rPr>
                  <w:rStyle w:val="Hyperlink"/>
                </w:rPr>
                <w:t>https://www.youtube.com/watch?v=QWw0O2L7RYw</w:t>
              </w:r>
            </w:hyperlink>
          </w:p>
          <w:p w14:paraId="15FFFA56" w14:textId="77777777" w:rsidR="00120A87" w:rsidRDefault="00120A87" w:rsidP="00120A87">
            <w:pPr>
              <w:cnfStyle w:val="000000100000" w:firstRow="0" w:lastRow="0" w:firstColumn="0" w:lastColumn="0" w:oddVBand="0" w:evenVBand="0" w:oddHBand="1" w:evenHBand="0" w:firstRowFirstColumn="0" w:firstRowLastColumn="0" w:lastRowFirstColumn="0" w:lastRowLastColumn="0"/>
            </w:pPr>
          </w:p>
          <w:p w14:paraId="1833674C" w14:textId="77777777" w:rsidR="00120A87" w:rsidRDefault="00120A87" w:rsidP="00120A87">
            <w:pPr>
              <w:cnfStyle w:val="000000100000" w:firstRow="0" w:lastRow="0" w:firstColumn="0" w:lastColumn="0" w:oddVBand="0" w:evenVBand="0" w:oddHBand="1" w:evenHBand="0" w:firstRowFirstColumn="0" w:firstRowLastColumn="0" w:lastRowFirstColumn="0" w:lastRowLastColumn="0"/>
            </w:pPr>
            <w:hyperlink r:id="rId16" w:history="1">
              <w:r w:rsidRPr="00E43BBF">
                <w:rPr>
                  <w:rStyle w:val="Hyperlink"/>
                </w:rPr>
                <w:t>https://www.youtube.com/watch?v=UxLwB-Qjzz0</w:t>
              </w:r>
            </w:hyperlink>
          </w:p>
          <w:p w14:paraId="77501BEE" w14:textId="77777777" w:rsidR="00120A87" w:rsidRDefault="00120A87" w:rsidP="00120A87">
            <w:pPr>
              <w:cnfStyle w:val="000000100000" w:firstRow="0" w:lastRow="0" w:firstColumn="0" w:lastColumn="0" w:oddVBand="0" w:evenVBand="0" w:oddHBand="1" w:evenHBand="0" w:firstRowFirstColumn="0" w:firstRowLastColumn="0" w:lastRowFirstColumn="0" w:lastRowLastColumn="0"/>
            </w:pPr>
          </w:p>
        </w:tc>
      </w:tr>
      <w:tr w:rsidR="00120A87" w14:paraId="1FBE25BE" w14:textId="77777777" w:rsidTr="00120A87">
        <w:tc>
          <w:tcPr>
            <w:cnfStyle w:val="001000000000" w:firstRow="0" w:lastRow="0" w:firstColumn="1" w:lastColumn="0" w:oddVBand="0" w:evenVBand="0" w:oddHBand="0" w:evenHBand="0" w:firstRowFirstColumn="0" w:firstRowLastColumn="0" w:lastRowFirstColumn="0" w:lastRowLastColumn="0"/>
            <w:tcW w:w="1567" w:type="dxa"/>
          </w:tcPr>
          <w:p w14:paraId="2AFE4ADA" w14:textId="77777777" w:rsidR="00120A87" w:rsidRPr="00F82311" w:rsidRDefault="00120A87" w:rsidP="00120A87">
            <w:pPr>
              <w:rPr>
                <w:b/>
              </w:rPr>
            </w:pPr>
            <w:r w:rsidRPr="00F82311">
              <w:rPr>
                <w:b/>
              </w:rPr>
              <w:lastRenderedPageBreak/>
              <w:t>Spring Term 2</w:t>
            </w:r>
          </w:p>
        </w:tc>
        <w:tc>
          <w:tcPr>
            <w:tcW w:w="4131" w:type="dxa"/>
          </w:tcPr>
          <w:p w14:paraId="070E8EFA"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r>
              <w:t>Battle of the Bands</w:t>
            </w:r>
          </w:p>
          <w:p w14:paraId="548FC16B" w14:textId="77777777" w:rsidR="00120A87" w:rsidRDefault="00120A87" w:rsidP="00120A87">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Learning how to play chords (on the ukulele, guitar, piano)</w:t>
            </w:r>
          </w:p>
          <w:p w14:paraId="29FC1358" w14:textId="77777777" w:rsidR="00120A87" w:rsidRDefault="00120A87" w:rsidP="00120A87">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Development of singing technique, in a whole class and small ensemble context. </w:t>
            </w:r>
          </w:p>
          <w:p w14:paraId="467ED8E8" w14:textId="77777777" w:rsidR="00120A87" w:rsidRDefault="00120A87" w:rsidP="00120A87">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Development of ensemble performance skills. </w:t>
            </w:r>
          </w:p>
          <w:p w14:paraId="0B541021"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p>
          <w:p w14:paraId="16000B3F" w14:textId="59EE6562" w:rsidR="00120A87" w:rsidRDefault="00120A87" w:rsidP="00120A87">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3036" w:type="dxa"/>
          </w:tcPr>
          <w:p w14:paraId="32FB7F48"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r>
              <w:t>Ensemble</w:t>
            </w:r>
          </w:p>
          <w:p w14:paraId="754EB6F5"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r>
              <w:t>Balance</w:t>
            </w:r>
          </w:p>
          <w:p w14:paraId="3D34C6B9" w14:textId="67CDD1FB" w:rsidR="00120A87" w:rsidRDefault="00120A87" w:rsidP="00120A87">
            <w:pPr>
              <w:cnfStyle w:val="000000000000" w:firstRow="0" w:lastRow="0" w:firstColumn="0" w:lastColumn="0" w:oddVBand="0" w:evenVBand="0" w:oddHBand="0" w:evenHBand="0" w:firstRowFirstColumn="0" w:firstRowLastColumn="0" w:lastRowFirstColumn="0" w:lastRowLastColumn="0"/>
            </w:pPr>
            <w:r>
              <w:t>Timing</w:t>
            </w:r>
          </w:p>
        </w:tc>
        <w:tc>
          <w:tcPr>
            <w:tcW w:w="5214" w:type="dxa"/>
          </w:tcPr>
          <w:p w14:paraId="13FB0366"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p>
        </w:tc>
      </w:tr>
      <w:tr w:rsidR="00120A87" w14:paraId="1DAD996B" w14:textId="77777777" w:rsidTr="00120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5CBA9AA7" w14:textId="77777777" w:rsidR="00120A87" w:rsidRPr="00F82311" w:rsidRDefault="00120A87" w:rsidP="00120A87">
            <w:pPr>
              <w:rPr>
                <w:b/>
              </w:rPr>
            </w:pPr>
            <w:r w:rsidRPr="00F82311">
              <w:rPr>
                <w:b/>
              </w:rPr>
              <w:t>Summer Term 1</w:t>
            </w:r>
          </w:p>
        </w:tc>
        <w:tc>
          <w:tcPr>
            <w:tcW w:w="4131" w:type="dxa"/>
          </w:tcPr>
          <w:p w14:paraId="5DFD897C" w14:textId="77777777" w:rsidR="00120A87" w:rsidRDefault="00120A87" w:rsidP="00120A87">
            <w:pPr>
              <w:cnfStyle w:val="000000100000" w:firstRow="0" w:lastRow="0" w:firstColumn="0" w:lastColumn="0" w:oddVBand="0" w:evenVBand="0" w:oddHBand="1" w:evenHBand="0" w:firstRowFirstColumn="0" w:firstRowLastColumn="0" w:lastRowFirstColumn="0" w:lastRowLastColumn="0"/>
            </w:pPr>
            <w:r>
              <w:t>The Twentieth Century</w:t>
            </w:r>
          </w:p>
          <w:p w14:paraId="62904B30" w14:textId="77777777" w:rsidR="00120A87" w:rsidRDefault="00120A87" w:rsidP="00120A87">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Understanding of the wider development of Western Art Music (‘Classical music’) throughout the 20</w:t>
            </w:r>
            <w:r w:rsidRPr="00804A55">
              <w:rPr>
                <w:vertAlign w:val="superscript"/>
              </w:rPr>
              <w:t>th</w:t>
            </w:r>
            <w:r>
              <w:t xml:space="preserve"> Century (and beyond). </w:t>
            </w:r>
          </w:p>
          <w:p w14:paraId="54A154EA" w14:textId="77777777" w:rsidR="00120A87" w:rsidRDefault="00120A87" w:rsidP="00120A87">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Development of performance skills and practices within a variety of contexts relevant to different musical practices. </w:t>
            </w:r>
          </w:p>
          <w:p w14:paraId="0EADFE88" w14:textId="4C43851A" w:rsidR="00120A87" w:rsidRDefault="00120A87" w:rsidP="00120A87">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Development of ensemble performance skills</w:t>
            </w:r>
          </w:p>
        </w:tc>
        <w:tc>
          <w:tcPr>
            <w:tcW w:w="3036" w:type="dxa"/>
          </w:tcPr>
          <w:p w14:paraId="55560618" w14:textId="77777777" w:rsidR="00120A87" w:rsidRDefault="00120A87" w:rsidP="00120A87">
            <w:pPr>
              <w:cnfStyle w:val="000000100000" w:firstRow="0" w:lastRow="0" w:firstColumn="0" w:lastColumn="0" w:oddVBand="0" w:evenVBand="0" w:oddHBand="1" w:evenHBand="0" w:firstRowFirstColumn="0" w:firstRowLastColumn="0" w:lastRowFirstColumn="0" w:lastRowLastColumn="0"/>
            </w:pPr>
            <w:r>
              <w:t>Minimalism</w:t>
            </w:r>
          </w:p>
          <w:p w14:paraId="6034A3C7" w14:textId="77777777" w:rsidR="00120A87" w:rsidRDefault="00120A87" w:rsidP="00120A87">
            <w:pPr>
              <w:cnfStyle w:val="000000100000" w:firstRow="0" w:lastRow="0" w:firstColumn="0" w:lastColumn="0" w:oddVBand="0" w:evenVBand="0" w:oddHBand="1" w:evenHBand="0" w:firstRowFirstColumn="0" w:firstRowLastColumn="0" w:lastRowFirstColumn="0" w:lastRowLastColumn="0"/>
            </w:pPr>
            <w:r>
              <w:t>Serialism</w:t>
            </w:r>
          </w:p>
          <w:p w14:paraId="5E7BFA0F" w14:textId="77777777" w:rsidR="00120A87" w:rsidRDefault="00120A87" w:rsidP="00120A87">
            <w:pPr>
              <w:cnfStyle w:val="000000100000" w:firstRow="0" w:lastRow="0" w:firstColumn="0" w:lastColumn="0" w:oddVBand="0" w:evenVBand="0" w:oddHBand="1" w:evenHBand="0" w:firstRowFirstColumn="0" w:firstRowLastColumn="0" w:lastRowFirstColumn="0" w:lastRowLastColumn="0"/>
            </w:pPr>
            <w:proofErr w:type="spellStart"/>
            <w:r>
              <w:t>Avante</w:t>
            </w:r>
            <w:proofErr w:type="spellEnd"/>
            <w:r>
              <w:t xml:space="preserve"> </w:t>
            </w:r>
            <w:proofErr w:type="spellStart"/>
            <w:r>
              <w:t>Guarde</w:t>
            </w:r>
            <w:proofErr w:type="spellEnd"/>
            <w:r>
              <w:t xml:space="preserve"> </w:t>
            </w:r>
          </w:p>
          <w:p w14:paraId="5534F973" w14:textId="77777777" w:rsidR="00120A87" w:rsidRDefault="00120A87" w:rsidP="00120A87">
            <w:pPr>
              <w:cnfStyle w:val="000000100000" w:firstRow="0" w:lastRow="0" w:firstColumn="0" w:lastColumn="0" w:oddVBand="0" w:evenVBand="0" w:oddHBand="1" w:evenHBand="0" w:firstRowFirstColumn="0" w:firstRowLastColumn="0" w:lastRowFirstColumn="0" w:lastRowLastColumn="0"/>
            </w:pPr>
            <w:r>
              <w:t>‘Art’ music</w:t>
            </w:r>
          </w:p>
          <w:p w14:paraId="2E26C533" w14:textId="43783425" w:rsidR="00120A87" w:rsidRDefault="00120A87" w:rsidP="00120A87">
            <w:pPr>
              <w:cnfStyle w:val="000000100000" w:firstRow="0" w:lastRow="0" w:firstColumn="0" w:lastColumn="0" w:oddVBand="0" w:evenVBand="0" w:oddHBand="1" w:evenHBand="0" w:firstRowFirstColumn="0" w:firstRowLastColumn="0" w:lastRowFirstColumn="0" w:lastRowLastColumn="0"/>
            </w:pPr>
          </w:p>
        </w:tc>
        <w:tc>
          <w:tcPr>
            <w:tcW w:w="5214" w:type="dxa"/>
          </w:tcPr>
          <w:p w14:paraId="6C528F1C" w14:textId="77777777" w:rsidR="00120A87" w:rsidRDefault="00120A87" w:rsidP="00120A87">
            <w:pPr>
              <w:cnfStyle w:val="000000100000" w:firstRow="0" w:lastRow="0" w:firstColumn="0" w:lastColumn="0" w:oddVBand="0" w:evenVBand="0" w:oddHBand="1" w:evenHBand="0" w:firstRowFirstColumn="0" w:firstRowLastColumn="0" w:lastRowFirstColumn="0" w:lastRowLastColumn="0"/>
            </w:pPr>
            <w:hyperlink r:id="rId17" w:history="1">
              <w:r w:rsidRPr="00E43BBF">
                <w:rPr>
                  <w:rStyle w:val="Hyperlink"/>
                </w:rPr>
                <w:t>https://www.bbc.com/education/guides/z99x6sg/video</w:t>
              </w:r>
            </w:hyperlink>
          </w:p>
          <w:p w14:paraId="36491950" w14:textId="77777777" w:rsidR="00120A87" w:rsidRDefault="00120A87" w:rsidP="00120A87">
            <w:pPr>
              <w:cnfStyle w:val="000000100000" w:firstRow="0" w:lastRow="0" w:firstColumn="0" w:lastColumn="0" w:oddVBand="0" w:evenVBand="0" w:oddHBand="1" w:evenHBand="0" w:firstRowFirstColumn="0" w:firstRowLastColumn="0" w:lastRowFirstColumn="0" w:lastRowLastColumn="0"/>
            </w:pPr>
          </w:p>
          <w:p w14:paraId="1F6FC38C" w14:textId="77777777" w:rsidR="00120A87" w:rsidRDefault="00120A87" w:rsidP="00120A87">
            <w:pPr>
              <w:cnfStyle w:val="000000100000" w:firstRow="0" w:lastRow="0" w:firstColumn="0" w:lastColumn="0" w:oddVBand="0" w:evenVBand="0" w:oddHBand="1" w:evenHBand="0" w:firstRowFirstColumn="0" w:firstRowLastColumn="0" w:lastRowFirstColumn="0" w:lastRowLastColumn="0"/>
            </w:pPr>
          </w:p>
        </w:tc>
      </w:tr>
      <w:tr w:rsidR="00120A87" w14:paraId="6FCC200B" w14:textId="77777777" w:rsidTr="00120A87">
        <w:tc>
          <w:tcPr>
            <w:cnfStyle w:val="001000000000" w:firstRow="0" w:lastRow="0" w:firstColumn="1" w:lastColumn="0" w:oddVBand="0" w:evenVBand="0" w:oddHBand="0" w:evenHBand="0" w:firstRowFirstColumn="0" w:firstRowLastColumn="0" w:lastRowFirstColumn="0" w:lastRowLastColumn="0"/>
            <w:tcW w:w="1567" w:type="dxa"/>
          </w:tcPr>
          <w:p w14:paraId="27E36342" w14:textId="77777777" w:rsidR="00120A87" w:rsidRPr="00F82311" w:rsidRDefault="00120A87" w:rsidP="00120A87">
            <w:pPr>
              <w:rPr>
                <w:b/>
              </w:rPr>
            </w:pPr>
            <w:r w:rsidRPr="00F82311">
              <w:rPr>
                <w:b/>
              </w:rPr>
              <w:t>Summer Term 2</w:t>
            </w:r>
          </w:p>
        </w:tc>
        <w:tc>
          <w:tcPr>
            <w:tcW w:w="4131" w:type="dxa"/>
          </w:tcPr>
          <w:p w14:paraId="2D5CDA85"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r>
              <w:t>Developing keyboard skills</w:t>
            </w:r>
          </w:p>
          <w:p w14:paraId="5E37EC98" w14:textId="77777777" w:rsidR="00120A87" w:rsidRDefault="00120A87" w:rsidP="00120A87">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Development of keyboard skills, including playing musically, fluently and with accuracy and expression. </w:t>
            </w:r>
          </w:p>
          <w:p w14:paraId="227C599D" w14:textId="77777777" w:rsidR="00120A87" w:rsidRDefault="00120A87" w:rsidP="00120A87">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Understanding and application of practice skills and techniques. </w:t>
            </w:r>
          </w:p>
          <w:p w14:paraId="59639618" w14:textId="1786A013" w:rsidR="00120A87" w:rsidRDefault="00120A87" w:rsidP="00120A87">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Introduction and continued application to a variety of appropriate musical notations.</w:t>
            </w:r>
          </w:p>
        </w:tc>
        <w:tc>
          <w:tcPr>
            <w:tcW w:w="3036" w:type="dxa"/>
          </w:tcPr>
          <w:p w14:paraId="22B7A9AF"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r>
              <w:t>Tone</w:t>
            </w:r>
          </w:p>
          <w:p w14:paraId="7AF55B90"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r>
              <w:t>Semitone</w:t>
            </w:r>
          </w:p>
          <w:p w14:paraId="31C69DF9"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r>
              <w:t>Interval</w:t>
            </w:r>
          </w:p>
          <w:p w14:paraId="2BA71A46"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r>
              <w:t>Sharps/flats/naturals</w:t>
            </w:r>
          </w:p>
          <w:p w14:paraId="2D1F6E31" w14:textId="44A7A77A" w:rsidR="00120A87" w:rsidRDefault="00120A87" w:rsidP="00120A87">
            <w:pPr>
              <w:cnfStyle w:val="000000000000" w:firstRow="0" w:lastRow="0" w:firstColumn="0" w:lastColumn="0" w:oddVBand="0" w:evenVBand="0" w:oddHBand="0" w:evenHBand="0" w:firstRowFirstColumn="0" w:firstRowLastColumn="0" w:lastRowFirstColumn="0" w:lastRowLastColumn="0"/>
            </w:pPr>
            <w:r>
              <w:t>Rhythm (semibreve, minim, crotchet, quaver)</w:t>
            </w:r>
          </w:p>
        </w:tc>
        <w:tc>
          <w:tcPr>
            <w:tcW w:w="5214" w:type="dxa"/>
          </w:tcPr>
          <w:p w14:paraId="251D4AD2" w14:textId="77777777" w:rsidR="00120A87" w:rsidRDefault="00120A87" w:rsidP="00120A87">
            <w:pPr>
              <w:cnfStyle w:val="000000000000" w:firstRow="0" w:lastRow="0" w:firstColumn="0" w:lastColumn="0" w:oddVBand="0" w:evenVBand="0" w:oddHBand="0" w:evenHBand="0" w:firstRowFirstColumn="0" w:firstRowLastColumn="0" w:lastRowFirstColumn="0" w:lastRowLastColumn="0"/>
            </w:pPr>
          </w:p>
        </w:tc>
      </w:tr>
    </w:tbl>
    <w:p w14:paraId="04F64A53" w14:textId="77777777" w:rsidR="00F82311" w:rsidRDefault="00F82311"/>
    <w:p w14:paraId="778DFD3C" w14:textId="77777777" w:rsidR="00627565" w:rsidRDefault="00627565"/>
    <w:p w14:paraId="1D38D1A6" w14:textId="77777777" w:rsidR="00627565" w:rsidRDefault="00627565" w:rsidP="00627565">
      <w:r>
        <w:lastRenderedPageBreak/>
        <w:t xml:space="preserve">Year 9 </w:t>
      </w:r>
      <w:r>
        <w:tab/>
      </w:r>
    </w:p>
    <w:tbl>
      <w:tblPr>
        <w:tblStyle w:val="GridTable3-Accent1"/>
        <w:tblW w:w="0" w:type="auto"/>
        <w:tblInd w:w="5" w:type="dxa"/>
        <w:tblLook w:val="04A0" w:firstRow="1" w:lastRow="0" w:firstColumn="1" w:lastColumn="0" w:noHBand="0" w:noVBand="1"/>
      </w:tblPr>
      <w:tblGrid>
        <w:gridCol w:w="1646"/>
        <w:gridCol w:w="4356"/>
        <w:gridCol w:w="3022"/>
        <w:gridCol w:w="4929"/>
      </w:tblGrid>
      <w:tr w:rsidR="009431B9" w14:paraId="2A170269" w14:textId="77777777" w:rsidTr="00CB03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27CF81AE" w14:textId="77777777" w:rsidR="00627565" w:rsidRDefault="00627565" w:rsidP="00CB0363"/>
        </w:tc>
        <w:tc>
          <w:tcPr>
            <w:tcW w:w="4955" w:type="dxa"/>
          </w:tcPr>
          <w:p w14:paraId="5EAEC8C6" w14:textId="77777777" w:rsidR="00627565" w:rsidRDefault="00627565" w:rsidP="00CB0363">
            <w:pPr>
              <w:cnfStyle w:val="100000000000" w:firstRow="1" w:lastRow="0" w:firstColumn="0" w:lastColumn="0" w:oddVBand="0" w:evenVBand="0" w:oddHBand="0" w:evenHBand="0" w:firstRowFirstColumn="0" w:firstRowLastColumn="0" w:lastRowFirstColumn="0" w:lastRowLastColumn="0"/>
            </w:pPr>
            <w:r>
              <w:t xml:space="preserve">Topic and key aspects of study </w:t>
            </w:r>
          </w:p>
        </w:tc>
        <w:tc>
          <w:tcPr>
            <w:tcW w:w="3466" w:type="dxa"/>
          </w:tcPr>
          <w:p w14:paraId="72594897" w14:textId="77777777" w:rsidR="00627565" w:rsidRDefault="00627565" w:rsidP="00CB0363">
            <w:pPr>
              <w:cnfStyle w:val="100000000000" w:firstRow="1" w:lastRow="0" w:firstColumn="0" w:lastColumn="0" w:oddVBand="0" w:evenVBand="0" w:oddHBand="0" w:evenHBand="0" w:firstRowFirstColumn="0" w:firstRowLastColumn="0" w:lastRowFirstColumn="0" w:lastRowLastColumn="0"/>
            </w:pPr>
            <w:r>
              <w:t>Key Words</w:t>
            </w:r>
          </w:p>
        </w:tc>
        <w:tc>
          <w:tcPr>
            <w:tcW w:w="3689" w:type="dxa"/>
          </w:tcPr>
          <w:p w14:paraId="6642C1F0" w14:textId="77777777" w:rsidR="00627565" w:rsidRDefault="00627565" w:rsidP="00CB0363">
            <w:pPr>
              <w:cnfStyle w:val="100000000000" w:firstRow="1" w:lastRow="0" w:firstColumn="0" w:lastColumn="0" w:oddVBand="0" w:evenVBand="0" w:oddHBand="0" w:evenHBand="0" w:firstRowFirstColumn="0" w:firstRowLastColumn="0" w:lastRowFirstColumn="0" w:lastRowLastColumn="0"/>
            </w:pPr>
            <w:r>
              <w:t>What to research at home/ recommended websites and reading list</w:t>
            </w:r>
          </w:p>
        </w:tc>
      </w:tr>
      <w:tr w:rsidR="009431B9" w14:paraId="07BB6E80" w14:textId="77777777" w:rsidTr="00CB0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FC4310A" w14:textId="77777777" w:rsidR="00627565" w:rsidRPr="00F82311" w:rsidRDefault="00627565" w:rsidP="00CB0363">
            <w:pPr>
              <w:rPr>
                <w:b/>
              </w:rPr>
            </w:pPr>
            <w:r w:rsidRPr="00F82311">
              <w:rPr>
                <w:b/>
              </w:rPr>
              <w:t>Autumn Term 1</w:t>
            </w:r>
          </w:p>
        </w:tc>
        <w:tc>
          <w:tcPr>
            <w:tcW w:w="4955" w:type="dxa"/>
          </w:tcPr>
          <w:p w14:paraId="349A1DA2" w14:textId="77777777" w:rsidR="00627565" w:rsidRDefault="00C871D0" w:rsidP="00CB0363">
            <w:pPr>
              <w:cnfStyle w:val="000000100000" w:firstRow="0" w:lastRow="0" w:firstColumn="0" w:lastColumn="0" w:oddVBand="0" w:evenVBand="0" w:oddHBand="1" w:evenHBand="0" w:firstRowFirstColumn="0" w:firstRowLastColumn="0" w:lastRowFirstColumn="0" w:lastRowLastColumn="0"/>
            </w:pPr>
            <w:r>
              <w:t>Conventions of pop: from rock and roll</w:t>
            </w:r>
          </w:p>
          <w:p w14:paraId="176F90E4" w14:textId="77777777" w:rsidR="00F67894" w:rsidRDefault="00F67894" w:rsidP="00F67894">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Understanding how composers of popular music use and develop musical elements (to include instruments, pitch and melody, tempo, rhythm and metre, dynamics, </w:t>
            </w:r>
            <w:proofErr w:type="gramStart"/>
            <w:r>
              <w:t>harmony</w:t>
            </w:r>
            <w:proofErr w:type="gramEnd"/>
            <w:r>
              <w:t xml:space="preserve"> and tonality). </w:t>
            </w:r>
          </w:p>
          <w:p w14:paraId="2E1647C8" w14:textId="77777777" w:rsidR="00F67894" w:rsidRDefault="00F67894" w:rsidP="00F67894">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Development of practical and performance skills in whole class and small ensemble contexts. </w:t>
            </w:r>
          </w:p>
          <w:p w14:paraId="27CC8C0A" w14:textId="77777777" w:rsidR="00A05EB3" w:rsidRDefault="00A05EB3" w:rsidP="00F67894">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Development of compositional skills within a particular musical style, as appropriate. </w:t>
            </w:r>
          </w:p>
        </w:tc>
        <w:tc>
          <w:tcPr>
            <w:tcW w:w="3466" w:type="dxa"/>
          </w:tcPr>
          <w:p w14:paraId="6D2520F0" w14:textId="77777777" w:rsidR="00627565" w:rsidRDefault="00B03E3B" w:rsidP="00CB0363">
            <w:pPr>
              <w:cnfStyle w:val="000000100000" w:firstRow="0" w:lastRow="0" w:firstColumn="0" w:lastColumn="0" w:oddVBand="0" w:evenVBand="0" w:oddHBand="1" w:evenHBand="0" w:firstRowFirstColumn="0" w:firstRowLastColumn="0" w:lastRowFirstColumn="0" w:lastRowLastColumn="0"/>
            </w:pPr>
            <w:r>
              <w:t>Tonality: major and minor</w:t>
            </w:r>
          </w:p>
          <w:p w14:paraId="446D9810" w14:textId="77777777" w:rsidR="00B03E3B" w:rsidRDefault="00B03E3B" w:rsidP="00CB0363">
            <w:pPr>
              <w:cnfStyle w:val="000000100000" w:firstRow="0" w:lastRow="0" w:firstColumn="0" w:lastColumn="0" w:oddVBand="0" w:evenVBand="0" w:oddHBand="1" w:evenHBand="0" w:firstRowFirstColumn="0" w:firstRowLastColumn="0" w:lastRowFirstColumn="0" w:lastRowLastColumn="0"/>
            </w:pPr>
            <w:r>
              <w:t>Dynamics</w:t>
            </w:r>
          </w:p>
          <w:p w14:paraId="3B6F87D6" w14:textId="77777777" w:rsidR="00B03E3B" w:rsidRDefault="009431B9" w:rsidP="00CB0363">
            <w:pPr>
              <w:cnfStyle w:val="000000100000" w:firstRow="0" w:lastRow="0" w:firstColumn="0" w:lastColumn="0" w:oddVBand="0" w:evenVBand="0" w:oddHBand="1" w:evenHBand="0" w:firstRowFirstColumn="0" w:firstRowLastColumn="0" w:lastRowFirstColumn="0" w:lastRowLastColumn="0"/>
            </w:pPr>
            <w:r>
              <w:t>Instruments (</w:t>
            </w:r>
            <w:r w:rsidR="00F67894">
              <w:t>to include</w:t>
            </w:r>
            <w:r>
              <w:t xml:space="preserve"> </w:t>
            </w:r>
            <w:r w:rsidR="00F67894">
              <w:t>guitar, piano, bass, voice etc.)</w:t>
            </w:r>
          </w:p>
          <w:p w14:paraId="40BAF768" w14:textId="77777777" w:rsidR="009431B9" w:rsidRDefault="00F67894" w:rsidP="00CB0363">
            <w:pPr>
              <w:cnfStyle w:val="000000100000" w:firstRow="0" w:lastRow="0" w:firstColumn="0" w:lastColumn="0" w:oddVBand="0" w:evenVBand="0" w:oddHBand="1" w:evenHBand="0" w:firstRowFirstColumn="0" w:firstRowLastColumn="0" w:lastRowFirstColumn="0" w:lastRowLastColumn="0"/>
            </w:pPr>
            <w:r>
              <w:t>Electronic effects (to include distortion, panning, amplification, sampler, mixing desk, drum machine, multitracking)</w:t>
            </w:r>
          </w:p>
        </w:tc>
        <w:tc>
          <w:tcPr>
            <w:tcW w:w="3689" w:type="dxa"/>
          </w:tcPr>
          <w:p w14:paraId="5FB22260" w14:textId="77777777" w:rsidR="00627565" w:rsidRDefault="00120A87" w:rsidP="00CB0363">
            <w:pPr>
              <w:cnfStyle w:val="000000100000" w:firstRow="0" w:lastRow="0" w:firstColumn="0" w:lastColumn="0" w:oddVBand="0" w:evenVBand="0" w:oddHBand="1" w:evenHBand="0" w:firstRowFirstColumn="0" w:firstRowLastColumn="0" w:lastRowFirstColumn="0" w:lastRowLastColumn="0"/>
            </w:pPr>
            <w:hyperlink r:id="rId18" w:history="1">
              <w:r w:rsidR="009431B9" w:rsidRPr="00507A7C">
                <w:rPr>
                  <w:rStyle w:val="Hyperlink"/>
                </w:rPr>
                <w:t>https://www.youtube.com/watch?v=6MK_iAEFCY0</w:t>
              </w:r>
            </w:hyperlink>
          </w:p>
          <w:p w14:paraId="4FDDB5A9" w14:textId="77777777" w:rsidR="009431B9" w:rsidRDefault="009431B9" w:rsidP="00CB0363">
            <w:pPr>
              <w:cnfStyle w:val="000000100000" w:firstRow="0" w:lastRow="0" w:firstColumn="0" w:lastColumn="0" w:oddVBand="0" w:evenVBand="0" w:oddHBand="1" w:evenHBand="0" w:firstRowFirstColumn="0" w:firstRowLastColumn="0" w:lastRowFirstColumn="0" w:lastRowLastColumn="0"/>
            </w:pPr>
          </w:p>
          <w:p w14:paraId="078EE6BF" w14:textId="77777777" w:rsidR="009431B9" w:rsidRDefault="00120A87" w:rsidP="00CB0363">
            <w:pPr>
              <w:cnfStyle w:val="000000100000" w:firstRow="0" w:lastRow="0" w:firstColumn="0" w:lastColumn="0" w:oddVBand="0" w:evenVBand="0" w:oddHBand="1" w:evenHBand="0" w:firstRowFirstColumn="0" w:firstRowLastColumn="0" w:lastRowFirstColumn="0" w:lastRowLastColumn="0"/>
            </w:pPr>
            <w:hyperlink r:id="rId19" w:history="1">
              <w:r w:rsidR="009431B9" w:rsidRPr="00507A7C">
                <w:rPr>
                  <w:rStyle w:val="Hyperlink"/>
                </w:rPr>
                <w:t>https://www.youtube.com/watch?v=AJ8OLgWI4ps&amp;</w:t>
              </w:r>
            </w:hyperlink>
          </w:p>
          <w:p w14:paraId="1036D268" w14:textId="77777777" w:rsidR="009431B9" w:rsidRDefault="009431B9" w:rsidP="00CB0363">
            <w:pPr>
              <w:cnfStyle w:val="000000100000" w:firstRow="0" w:lastRow="0" w:firstColumn="0" w:lastColumn="0" w:oddVBand="0" w:evenVBand="0" w:oddHBand="1" w:evenHBand="0" w:firstRowFirstColumn="0" w:firstRowLastColumn="0" w:lastRowFirstColumn="0" w:lastRowLastColumn="0"/>
            </w:pPr>
          </w:p>
          <w:p w14:paraId="223288EB" w14:textId="77777777" w:rsidR="009431B9" w:rsidRDefault="009431B9" w:rsidP="00CB0363">
            <w:pPr>
              <w:cnfStyle w:val="000000100000" w:firstRow="0" w:lastRow="0" w:firstColumn="0" w:lastColumn="0" w:oddVBand="0" w:evenVBand="0" w:oddHBand="1" w:evenHBand="0" w:firstRowFirstColumn="0" w:firstRowLastColumn="0" w:lastRowFirstColumn="0" w:lastRowLastColumn="0"/>
            </w:pPr>
          </w:p>
        </w:tc>
      </w:tr>
      <w:tr w:rsidR="009431B9" w14:paraId="63F7B9E6" w14:textId="77777777" w:rsidTr="00CB0363">
        <w:tc>
          <w:tcPr>
            <w:cnfStyle w:val="001000000000" w:firstRow="0" w:lastRow="0" w:firstColumn="1" w:lastColumn="0" w:oddVBand="0" w:evenVBand="0" w:oddHBand="0" w:evenHBand="0" w:firstRowFirstColumn="0" w:firstRowLastColumn="0" w:lastRowFirstColumn="0" w:lastRowLastColumn="0"/>
            <w:tcW w:w="1838" w:type="dxa"/>
          </w:tcPr>
          <w:p w14:paraId="3C8AD0C8" w14:textId="77777777" w:rsidR="00627565" w:rsidRPr="00F82311" w:rsidRDefault="00627565" w:rsidP="00CB0363">
            <w:pPr>
              <w:rPr>
                <w:b/>
              </w:rPr>
            </w:pPr>
            <w:r w:rsidRPr="00F82311">
              <w:rPr>
                <w:b/>
              </w:rPr>
              <w:t>Autumn Term 2</w:t>
            </w:r>
          </w:p>
        </w:tc>
        <w:tc>
          <w:tcPr>
            <w:tcW w:w="4955" w:type="dxa"/>
          </w:tcPr>
          <w:p w14:paraId="4EA873FA" w14:textId="77777777" w:rsidR="00F67894" w:rsidRDefault="00C871D0" w:rsidP="007D6432">
            <w:pPr>
              <w:cnfStyle w:val="000000000000" w:firstRow="0" w:lastRow="0" w:firstColumn="0" w:lastColumn="0" w:oddVBand="0" w:evenVBand="0" w:oddHBand="0" w:evenHBand="0" w:firstRowFirstColumn="0" w:firstRowLastColumn="0" w:lastRowFirstColumn="0" w:lastRowLastColumn="0"/>
            </w:pPr>
            <w:r>
              <w:t>Conventions of pop: to the present day</w:t>
            </w:r>
          </w:p>
          <w:p w14:paraId="16B72646" w14:textId="77777777" w:rsidR="007D6432" w:rsidRDefault="007D6432" w:rsidP="007D6432">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Understanding how composers of popular music use and develop musical elements (to include instruments, pitch and melody, tempo, rhythm and metre, dynamics, </w:t>
            </w:r>
            <w:proofErr w:type="gramStart"/>
            <w:r>
              <w:t>harmony</w:t>
            </w:r>
            <w:proofErr w:type="gramEnd"/>
            <w:r>
              <w:t xml:space="preserve"> and tonality). </w:t>
            </w:r>
          </w:p>
          <w:p w14:paraId="0B440DF8" w14:textId="77777777" w:rsidR="007D6432" w:rsidRDefault="007D6432" w:rsidP="007D6432">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Development of practical and performance skills in whole class and small ensemble contexts. </w:t>
            </w:r>
          </w:p>
          <w:p w14:paraId="0B69FCAA" w14:textId="4CD8A1F5" w:rsidR="007D6432" w:rsidRDefault="007D6432" w:rsidP="007D6432">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Development of compositional skills within a particular musical style, as appropriate.</w:t>
            </w:r>
          </w:p>
        </w:tc>
        <w:tc>
          <w:tcPr>
            <w:tcW w:w="3466" w:type="dxa"/>
          </w:tcPr>
          <w:p w14:paraId="28C0ABBD"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r>
              <w:t>Tonality: major and minor</w:t>
            </w:r>
          </w:p>
          <w:p w14:paraId="02892776"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r>
              <w:t>Dynamics</w:t>
            </w:r>
          </w:p>
          <w:p w14:paraId="62BB9D60"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r>
              <w:t>Instruments (to include guitar, piano, bass, voice etc.)</w:t>
            </w:r>
          </w:p>
          <w:p w14:paraId="7C0EB004" w14:textId="52915EF7" w:rsidR="00627565" w:rsidRDefault="007D6432" w:rsidP="007D6432">
            <w:pPr>
              <w:cnfStyle w:val="000000000000" w:firstRow="0" w:lastRow="0" w:firstColumn="0" w:lastColumn="0" w:oddVBand="0" w:evenVBand="0" w:oddHBand="0" w:evenHBand="0" w:firstRowFirstColumn="0" w:firstRowLastColumn="0" w:lastRowFirstColumn="0" w:lastRowLastColumn="0"/>
            </w:pPr>
            <w:r>
              <w:t>Electronic effects (to include distortion, panning, amplification, sampler, mixing desk, drum machine, multitracking)</w:t>
            </w:r>
          </w:p>
        </w:tc>
        <w:tc>
          <w:tcPr>
            <w:tcW w:w="3689" w:type="dxa"/>
          </w:tcPr>
          <w:p w14:paraId="5A837460" w14:textId="77777777" w:rsidR="00627565" w:rsidRDefault="00120A87" w:rsidP="00CB0363">
            <w:pPr>
              <w:cnfStyle w:val="000000000000" w:firstRow="0" w:lastRow="0" w:firstColumn="0" w:lastColumn="0" w:oddVBand="0" w:evenVBand="0" w:oddHBand="0" w:evenHBand="0" w:firstRowFirstColumn="0" w:firstRowLastColumn="0" w:lastRowFirstColumn="0" w:lastRowLastColumn="0"/>
            </w:pPr>
            <w:hyperlink r:id="rId20" w:history="1">
              <w:r w:rsidR="009431B9" w:rsidRPr="00507A7C">
                <w:rPr>
                  <w:rStyle w:val="Hyperlink"/>
                </w:rPr>
                <w:t>https://www.youtube.com/watch?v=ybCTV6IGXPA</w:t>
              </w:r>
            </w:hyperlink>
          </w:p>
          <w:p w14:paraId="00146883" w14:textId="77777777" w:rsidR="009431B9" w:rsidRDefault="009431B9" w:rsidP="00CB0363">
            <w:pPr>
              <w:cnfStyle w:val="000000000000" w:firstRow="0" w:lastRow="0" w:firstColumn="0" w:lastColumn="0" w:oddVBand="0" w:evenVBand="0" w:oddHBand="0" w:evenHBand="0" w:firstRowFirstColumn="0" w:firstRowLastColumn="0" w:lastRowFirstColumn="0" w:lastRowLastColumn="0"/>
            </w:pPr>
          </w:p>
          <w:p w14:paraId="29FA10B4" w14:textId="77777777" w:rsidR="009431B9" w:rsidRDefault="00120A87" w:rsidP="00CB0363">
            <w:pPr>
              <w:cnfStyle w:val="000000000000" w:firstRow="0" w:lastRow="0" w:firstColumn="0" w:lastColumn="0" w:oddVBand="0" w:evenVBand="0" w:oddHBand="0" w:evenHBand="0" w:firstRowFirstColumn="0" w:firstRowLastColumn="0" w:lastRowFirstColumn="0" w:lastRowLastColumn="0"/>
            </w:pPr>
            <w:hyperlink r:id="rId21" w:history="1">
              <w:r w:rsidR="009431B9" w:rsidRPr="00507A7C">
                <w:rPr>
                  <w:rStyle w:val="Hyperlink"/>
                </w:rPr>
                <w:t>https://www.youtube.com/watch?v=EqjjUaVrJJQ</w:t>
              </w:r>
            </w:hyperlink>
          </w:p>
          <w:p w14:paraId="795F9C2F" w14:textId="77777777" w:rsidR="009431B9" w:rsidRDefault="009431B9" w:rsidP="00CB0363">
            <w:pPr>
              <w:cnfStyle w:val="000000000000" w:firstRow="0" w:lastRow="0" w:firstColumn="0" w:lastColumn="0" w:oddVBand="0" w:evenVBand="0" w:oddHBand="0" w:evenHBand="0" w:firstRowFirstColumn="0" w:firstRowLastColumn="0" w:lastRowFirstColumn="0" w:lastRowLastColumn="0"/>
            </w:pPr>
          </w:p>
        </w:tc>
      </w:tr>
      <w:tr w:rsidR="009431B9" w14:paraId="09D5AC06" w14:textId="77777777" w:rsidTr="00CB0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1A38C17" w14:textId="77777777" w:rsidR="00627565" w:rsidRPr="00F82311" w:rsidRDefault="00627565" w:rsidP="00CB0363">
            <w:pPr>
              <w:rPr>
                <w:b/>
              </w:rPr>
            </w:pPr>
            <w:r w:rsidRPr="00F82311">
              <w:rPr>
                <w:b/>
              </w:rPr>
              <w:t>Spring Term 1</w:t>
            </w:r>
          </w:p>
        </w:tc>
        <w:tc>
          <w:tcPr>
            <w:tcW w:w="4955" w:type="dxa"/>
          </w:tcPr>
          <w:p w14:paraId="6A421888" w14:textId="77777777" w:rsidR="00627565" w:rsidRDefault="00C871D0" w:rsidP="00CB0363">
            <w:pPr>
              <w:cnfStyle w:val="000000100000" w:firstRow="0" w:lastRow="0" w:firstColumn="0" w:lastColumn="0" w:oddVBand="0" w:evenVBand="0" w:oddHBand="1" w:evenHBand="0" w:firstRowFirstColumn="0" w:firstRowLastColumn="0" w:lastRowFirstColumn="0" w:lastRowLastColumn="0"/>
            </w:pPr>
            <w:r>
              <w:t>Film and video game music</w:t>
            </w:r>
          </w:p>
          <w:p w14:paraId="04B412DE" w14:textId="77777777" w:rsidR="00F47F88" w:rsidRDefault="00F67894" w:rsidP="00F47F8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lastRenderedPageBreak/>
              <w:t>Understanding how</w:t>
            </w:r>
            <w:r w:rsidR="00F47F88">
              <w:t xml:space="preserve"> composers use music to enhance the action on screen in films and video games. </w:t>
            </w:r>
          </w:p>
          <w:p w14:paraId="0B4492FD" w14:textId="77777777" w:rsidR="00F47F88" w:rsidRDefault="00F67894" w:rsidP="00F47F8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Understanding how</w:t>
            </w:r>
            <w:r w:rsidR="00F47F88">
              <w:t xml:space="preserve"> composers use music dramatically and expressively through a variety of musical elements and devices. </w:t>
            </w:r>
          </w:p>
        </w:tc>
        <w:tc>
          <w:tcPr>
            <w:tcW w:w="3466" w:type="dxa"/>
          </w:tcPr>
          <w:p w14:paraId="60C79A32" w14:textId="77777777" w:rsidR="00B03E3B" w:rsidRDefault="00B03E3B" w:rsidP="00CB0363">
            <w:pPr>
              <w:cnfStyle w:val="000000100000" w:firstRow="0" w:lastRow="0" w:firstColumn="0" w:lastColumn="0" w:oddVBand="0" w:evenVBand="0" w:oddHBand="1" w:evenHBand="0" w:firstRowFirstColumn="0" w:firstRowLastColumn="0" w:lastRowFirstColumn="0" w:lastRowLastColumn="0"/>
            </w:pPr>
            <w:r>
              <w:lastRenderedPageBreak/>
              <w:t>Consonance and dissonance</w:t>
            </w:r>
          </w:p>
          <w:p w14:paraId="64736965" w14:textId="77777777" w:rsidR="00B03E3B" w:rsidRDefault="00B03E3B" w:rsidP="00CB0363">
            <w:pPr>
              <w:cnfStyle w:val="000000100000" w:firstRow="0" w:lastRow="0" w:firstColumn="0" w:lastColumn="0" w:oddVBand="0" w:evenVBand="0" w:oddHBand="1" w:evenHBand="0" w:firstRowFirstColumn="0" w:firstRowLastColumn="0" w:lastRowFirstColumn="0" w:lastRowLastColumn="0"/>
            </w:pPr>
            <w:r>
              <w:t>Dynamics</w:t>
            </w:r>
          </w:p>
          <w:p w14:paraId="3A9F43D9" w14:textId="77777777" w:rsidR="00B03E3B" w:rsidRDefault="00B03E3B" w:rsidP="00CB0363">
            <w:pPr>
              <w:cnfStyle w:val="000000100000" w:firstRow="0" w:lastRow="0" w:firstColumn="0" w:lastColumn="0" w:oddVBand="0" w:evenVBand="0" w:oddHBand="1" w:evenHBand="0" w:firstRowFirstColumn="0" w:firstRowLastColumn="0" w:lastRowFirstColumn="0" w:lastRowLastColumn="0"/>
            </w:pPr>
            <w:r>
              <w:t xml:space="preserve">Tempo </w:t>
            </w:r>
          </w:p>
          <w:p w14:paraId="0AFAB4DA" w14:textId="77777777" w:rsidR="00B03E3B" w:rsidRDefault="00B03E3B" w:rsidP="00CB0363">
            <w:pPr>
              <w:cnfStyle w:val="000000100000" w:firstRow="0" w:lastRow="0" w:firstColumn="0" w:lastColumn="0" w:oddVBand="0" w:evenVBand="0" w:oddHBand="1" w:evenHBand="0" w:firstRowFirstColumn="0" w:firstRowLastColumn="0" w:lastRowFirstColumn="0" w:lastRowLastColumn="0"/>
            </w:pPr>
            <w:r>
              <w:lastRenderedPageBreak/>
              <w:t>Harmony and tonality</w:t>
            </w:r>
          </w:p>
          <w:p w14:paraId="4EF8BA94" w14:textId="77777777" w:rsidR="00B03E3B" w:rsidRDefault="00B03E3B" w:rsidP="00CB0363">
            <w:pPr>
              <w:cnfStyle w:val="000000100000" w:firstRow="0" w:lastRow="0" w:firstColumn="0" w:lastColumn="0" w:oddVBand="0" w:evenVBand="0" w:oddHBand="1" w:evenHBand="0" w:firstRowFirstColumn="0" w:firstRowLastColumn="0" w:lastRowFirstColumn="0" w:lastRowLastColumn="0"/>
            </w:pPr>
            <w:r>
              <w:t>Instruments and timbre</w:t>
            </w:r>
          </w:p>
          <w:p w14:paraId="371AA020" w14:textId="77777777" w:rsidR="00B03E3B" w:rsidRDefault="00B03E3B" w:rsidP="00CB0363">
            <w:pPr>
              <w:cnfStyle w:val="000000100000" w:firstRow="0" w:lastRow="0" w:firstColumn="0" w:lastColumn="0" w:oddVBand="0" w:evenVBand="0" w:oddHBand="1" w:evenHBand="0" w:firstRowFirstColumn="0" w:firstRowLastColumn="0" w:lastRowFirstColumn="0" w:lastRowLastColumn="0"/>
            </w:pPr>
            <w:r>
              <w:t>Leitmotif</w:t>
            </w:r>
          </w:p>
          <w:p w14:paraId="137DB5BB" w14:textId="77777777" w:rsidR="00B03E3B" w:rsidRDefault="00B03E3B" w:rsidP="00CB0363">
            <w:pPr>
              <w:cnfStyle w:val="000000100000" w:firstRow="0" w:lastRow="0" w:firstColumn="0" w:lastColumn="0" w:oddVBand="0" w:evenVBand="0" w:oddHBand="1" w:evenHBand="0" w:firstRowFirstColumn="0" w:firstRowLastColumn="0" w:lastRowFirstColumn="0" w:lastRowLastColumn="0"/>
            </w:pPr>
            <w:r>
              <w:t>Diegetic and non/extra-diegetic music</w:t>
            </w:r>
          </w:p>
        </w:tc>
        <w:tc>
          <w:tcPr>
            <w:tcW w:w="3689" w:type="dxa"/>
          </w:tcPr>
          <w:p w14:paraId="58B1930F" w14:textId="77777777" w:rsidR="00627565" w:rsidRDefault="00120A87" w:rsidP="00CB0363">
            <w:pPr>
              <w:cnfStyle w:val="000000100000" w:firstRow="0" w:lastRow="0" w:firstColumn="0" w:lastColumn="0" w:oddVBand="0" w:evenVBand="0" w:oddHBand="1" w:evenHBand="0" w:firstRowFirstColumn="0" w:firstRowLastColumn="0" w:lastRowFirstColumn="0" w:lastRowLastColumn="0"/>
            </w:pPr>
            <w:hyperlink r:id="rId22" w:history="1">
              <w:r w:rsidR="00B03E3B" w:rsidRPr="00E43BBF">
                <w:rPr>
                  <w:rStyle w:val="Hyperlink"/>
                </w:rPr>
                <w:t>https://www.youtube.com/watch?v=7I-SM-gzOUg</w:t>
              </w:r>
            </w:hyperlink>
          </w:p>
          <w:p w14:paraId="2F639545" w14:textId="77777777" w:rsidR="00B03E3B" w:rsidRDefault="00B03E3B" w:rsidP="00CB0363">
            <w:pPr>
              <w:cnfStyle w:val="000000100000" w:firstRow="0" w:lastRow="0" w:firstColumn="0" w:lastColumn="0" w:oddVBand="0" w:evenVBand="0" w:oddHBand="1" w:evenHBand="0" w:firstRowFirstColumn="0" w:firstRowLastColumn="0" w:lastRowFirstColumn="0" w:lastRowLastColumn="0"/>
            </w:pPr>
          </w:p>
          <w:p w14:paraId="1A624459" w14:textId="77777777" w:rsidR="00B03E3B" w:rsidRDefault="00120A87" w:rsidP="00CB0363">
            <w:pPr>
              <w:cnfStyle w:val="000000100000" w:firstRow="0" w:lastRow="0" w:firstColumn="0" w:lastColumn="0" w:oddVBand="0" w:evenVBand="0" w:oddHBand="1" w:evenHBand="0" w:firstRowFirstColumn="0" w:firstRowLastColumn="0" w:lastRowFirstColumn="0" w:lastRowLastColumn="0"/>
            </w:pPr>
            <w:hyperlink r:id="rId23" w:history="1">
              <w:r w:rsidR="00B03E3B" w:rsidRPr="00E43BBF">
                <w:rPr>
                  <w:rStyle w:val="Hyperlink"/>
                </w:rPr>
                <w:t>https://www.youtube.com/watch?v=97qV3QBwV7s</w:t>
              </w:r>
            </w:hyperlink>
          </w:p>
          <w:p w14:paraId="46E4BA5C" w14:textId="77777777" w:rsidR="00B03E3B" w:rsidRDefault="00B03E3B" w:rsidP="00CB0363">
            <w:pPr>
              <w:cnfStyle w:val="000000100000" w:firstRow="0" w:lastRow="0" w:firstColumn="0" w:lastColumn="0" w:oddVBand="0" w:evenVBand="0" w:oddHBand="1" w:evenHBand="0" w:firstRowFirstColumn="0" w:firstRowLastColumn="0" w:lastRowFirstColumn="0" w:lastRowLastColumn="0"/>
            </w:pPr>
          </w:p>
          <w:p w14:paraId="4FCE45D2" w14:textId="77777777" w:rsidR="00B03E3B" w:rsidRDefault="00120A87" w:rsidP="00CB0363">
            <w:pPr>
              <w:cnfStyle w:val="000000100000" w:firstRow="0" w:lastRow="0" w:firstColumn="0" w:lastColumn="0" w:oddVBand="0" w:evenVBand="0" w:oddHBand="1" w:evenHBand="0" w:firstRowFirstColumn="0" w:firstRowLastColumn="0" w:lastRowFirstColumn="0" w:lastRowLastColumn="0"/>
            </w:pPr>
            <w:hyperlink r:id="rId24" w:history="1">
              <w:r w:rsidR="00B03E3B" w:rsidRPr="00E43BBF">
                <w:rPr>
                  <w:rStyle w:val="Hyperlink"/>
                </w:rPr>
                <w:t>https://www.youtube.com/watch?v=0UgHnKrcl5g</w:t>
              </w:r>
            </w:hyperlink>
          </w:p>
          <w:p w14:paraId="3759606E" w14:textId="77777777" w:rsidR="00B03E3B" w:rsidRDefault="00B03E3B" w:rsidP="00CB0363">
            <w:pPr>
              <w:cnfStyle w:val="000000100000" w:firstRow="0" w:lastRow="0" w:firstColumn="0" w:lastColumn="0" w:oddVBand="0" w:evenVBand="0" w:oddHBand="1" w:evenHBand="0" w:firstRowFirstColumn="0" w:firstRowLastColumn="0" w:lastRowFirstColumn="0" w:lastRowLastColumn="0"/>
            </w:pPr>
          </w:p>
          <w:p w14:paraId="7AD53F50" w14:textId="77777777" w:rsidR="00B03E3B" w:rsidRDefault="00120A87" w:rsidP="00CB0363">
            <w:pPr>
              <w:cnfStyle w:val="000000100000" w:firstRow="0" w:lastRow="0" w:firstColumn="0" w:lastColumn="0" w:oddVBand="0" w:evenVBand="0" w:oddHBand="1" w:evenHBand="0" w:firstRowFirstColumn="0" w:firstRowLastColumn="0" w:lastRowFirstColumn="0" w:lastRowLastColumn="0"/>
            </w:pPr>
            <w:hyperlink r:id="rId25" w:history="1">
              <w:r w:rsidR="00B03E3B" w:rsidRPr="00E43BBF">
                <w:rPr>
                  <w:rStyle w:val="Hyperlink"/>
                </w:rPr>
                <w:t>https://www.youtube.com/watch?v=oY2bpQDr8e8</w:t>
              </w:r>
            </w:hyperlink>
          </w:p>
          <w:p w14:paraId="61EADAB8" w14:textId="77777777" w:rsidR="00B03E3B" w:rsidRDefault="00B03E3B" w:rsidP="00CB0363">
            <w:pPr>
              <w:cnfStyle w:val="000000100000" w:firstRow="0" w:lastRow="0" w:firstColumn="0" w:lastColumn="0" w:oddVBand="0" w:evenVBand="0" w:oddHBand="1" w:evenHBand="0" w:firstRowFirstColumn="0" w:firstRowLastColumn="0" w:lastRowFirstColumn="0" w:lastRowLastColumn="0"/>
            </w:pPr>
          </w:p>
        </w:tc>
      </w:tr>
      <w:tr w:rsidR="009431B9" w14:paraId="27B8E05E" w14:textId="77777777" w:rsidTr="00CB0363">
        <w:tc>
          <w:tcPr>
            <w:cnfStyle w:val="001000000000" w:firstRow="0" w:lastRow="0" w:firstColumn="1" w:lastColumn="0" w:oddVBand="0" w:evenVBand="0" w:oddHBand="0" w:evenHBand="0" w:firstRowFirstColumn="0" w:firstRowLastColumn="0" w:lastRowFirstColumn="0" w:lastRowLastColumn="0"/>
            <w:tcW w:w="1838" w:type="dxa"/>
          </w:tcPr>
          <w:p w14:paraId="65351A39" w14:textId="77777777" w:rsidR="00627565" w:rsidRPr="00F82311" w:rsidRDefault="00627565" w:rsidP="00CB0363">
            <w:pPr>
              <w:rPr>
                <w:b/>
              </w:rPr>
            </w:pPr>
            <w:r w:rsidRPr="00F82311">
              <w:rPr>
                <w:b/>
              </w:rPr>
              <w:lastRenderedPageBreak/>
              <w:t>Spring Term 2</w:t>
            </w:r>
          </w:p>
        </w:tc>
        <w:tc>
          <w:tcPr>
            <w:tcW w:w="4955" w:type="dxa"/>
          </w:tcPr>
          <w:p w14:paraId="413BF7D1" w14:textId="77777777" w:rsidR="00627565" w:rsidRDefault="00C871D0" w:rsidP="00CB0363">
            <w:pPr>
              <w:cnfStyle w:val="000000000000" w:firstRow="0" w:lastRow="0" w:firstColumn="0" w:lastColumn="0" w:oddVBand="0" w:evenVBand="0" w:oddHBand="0" w:evenHBand="0" w:firstRowFirstColumn="0" w:firstRowLastColumn="0" w:lastRowFirstColumn="0" w:lastRowLastColumn="0"/>
            </w:pPr>
            <w:r>
              <w:t>Film and video game music</w:t>
            </w:r>
          </w:p>
          <w:p w14:paraId="0B57FD43" w14:textId="77777777" w:rsidR="00B03E3B" w:rsidRDefault="00B03E3B" w:rsidP="00B03E3B">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As above, with the continued development of compositional and performance skills</w:t>
            </w:r>
          </w:p>
          <w:p w14:paraId="72323353" w14:textId="77777777" w:rsidR="003F40E6" w:rsidRDefault="003F40E6" w:rsidP="003F40E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Understanding how composers use music to enhance the action on screen in films and video games. </w:t>
            </w:r>
          </w:p>
          <w:p w14:paraId="349ED11D" w14:textId="0AE7DAE3" w:rsidR="003F40E6" w:rsidRDefault="003F40E6" w:rsidP="003F40E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Understanding how composers use music dramatically and expressively through a variety of musical elements and devices.</w:t>
            </w:r>
          </w:p>
        </w:tc>
        <w:tc>
          <w:tcPr>
            <w:tcW w:w="3466" w:type="dxa"/>
          </w:tcPr>
          <w:p w14:paraId="703BF8EA"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r>
              <w:t>Consonance and dissonance</w:t>
            </w:r>
          </w:p>
          <w:p w14:paraId="47C9149B"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r>
              <w:t>Dynamics</w:t>
            </w:r>
          </w:p>
          <w:p w14:paraId="082851DB"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r>
              <w:t xml:space="preserve">Tempo </w:t>
            </w:r>
          </w:p>
          <w:p w14:paraId="0DD90658"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r>
              <w:t>Harmony and tonality</w:t>
            </w:r>
          </w:p>
          <w:p w14:paraId="59D511E5"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r>
              <w:t>Instruments and timbre</w:t>
            </w:r>
          </w:p>
          <w:p w14:paraId="5E1C534F" w14:textId="77777777" w:rsidR="007D6432" w:rsidRDefault="007D6432" w:rsidP="007D6432">
            <w:pPr>
              <w:cnfStyle w:val="000000000000" w:firstRow="0" w:lastRow="0" w:firstColumn="0" w:lastColumn="0" w:oddVBand="0" w:evenVBand="0" w:oddHBand="0" w:evenHBand="0" w:firstRowFirstColumn="0" w:firstRowLastColumn="0" w:lastRowFirstColumn="0" w:lastRowLastColumn="0"/>
            </w:pPr>
            <w:r>
              <w:t>Leitmotif</w:t>
            </w:r>
          </w:p>
          <w:p w14:paraId="4BC90440" w14:textId="7FB4E4B9" w:rsidR="00627565" w:rsidRDefault="007D6432" w:rsidP="007D6432">
            <w:pPr>
              <w:cnfStyle w:val="000000000000" w:firstRow="0" w:lastRow="0" w:firstColumn="0" w:lastColumn="0" w:oddVBand="0" w:evenVBand="0" w:oddHBand="0" w:evenHBand="0" w:firstRowFirstColumn="0" w:firstRowLastColumn="0" w:lastRowFirstColumn="0" w:lastRowLastColumn="0"/>
            </w:pPr>
            <w:r>
              <w:t>Diegetic and non/extra-diegetic music</w:t>
            </w:r>
          </w:p>
        </w:tc>
        <w:tc>
          <w:tcPr>
            <w:tcW w:w="3689" w:type="dxa"/>
          </w:tcPr>
          <w:p w14:paraId="79B4E65C" w14:textId="77777777" w:rsidR="00B03E3B" w:rsidRDefault="00B03E3B" w:rsidP="00CB0363">
            <w:pPr>
              <w:cnfStyle w:val="000000000000" w:firstRow="0" w:lastRow="0" w:firstColumn="0" w:lastColumn="0" w:oddVBand="0" w:evenVBand="0" w:oddHBand="0" w:evenHBand="0" w:firstRowFirstColumn="0" w:firstRowLastColumn="0" w:lastRowFirstColumn="0" w:lastRowLastColumn="0"/>
            </w:pPr>
            <w:r>
              <w:t>As above, and</w:t>
            </w:r>
          </w:p>
          <w:p w14:paraId="2BF652D5" w14:textId="77777777" w:rsidR="00B03E3B" w:rsidRDefault="00120A87" w:rsidP="00CB0363">
            <w:pPr>
              <w:cnfStyle w:val="000000000000" w:firstRow="0" w:lastRow="0" w:firstColumn="0" w:lastColumn="0" w:oddVBand="0" w:evenVBand="0" w:oddHBand="0" w:evenHBand="0" w:firstRowFirstColumn="0" w:firstRowLastColumn="0" w:lastRowFirstColumn="0" w:lastRowLastColumn="0"/>
            </w:pPr>
            <w:hyperlink r:id="rId26" w:history="1">
              <w:r w:rsidR="00B03E3B" w:rsidRPr="00E43BBF">
                <w:rPr>
                  <w:rStyle w:val="Hyperlink"/>
                </w:rPr>
                <w:t>https://www.youtube.com/watch?v=YwD1rWw_loU</w:t>
              </w:r>
            </w:hyperlink>
          </w:p>
          <w:p w14:paraId="23D46F27" w14:textId="77777777" w:rsidR="00B03E3B" w:rsidRDefault="00B03E3B" w:rsidP="00CB0363">
            <w:pPr>
              <w:cnfStyle w:val="000000000000" w:firstRow="0" w:lastRow="0" w:firstColumn="0" w:lastColumn="0" w:oddVBand="0" w:evenVBand="0" w:oddHBand="0" w:evenHBand="0" w:firstRowFirstColumn="0" w:firstRowLastColumn="0" w:lastRowFirstColumn="0" w:lastRowLastColumn="0"/>
            </w:pPr>
          </w:p>
        </w:tc>
      </w:tr>
      <w:tr w:rsidR="009431B9" w14:paraId="77DFA79E" w14:textId="77777777" w:rsidTr="00CB0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A844EA3" w14:textId="77777777" w:rsidR="00627565" w:rsidRPr="00F82311" w:rsidRDefault="00627565" w:rsidP="00CB0363">
            <w:pPr>
              <w:rPr>
                <w:b/>
              </w:rPr>
            </w:pPr>
            <w:r w:rsidRPr="00F82311">
              <w:rPr>
                <w:b/>
              </w:rPr>
              <w:t>Summer Term 1</w:t>
            </w:r>
          </w:p>
        </w:tc>
        <w:tc>
          <w:tcPr>
            <w:tcW w:w="4955" w:type="dxa"/>
          </w:tcPr>
          <w:p w14:paraId="40C9B0E9" w14:textId="19032A18" w:rsidR="00627565" w:rsidRDefault="00C871D0" w:rsidP="00CB0363">
            <w:pPr>
              <w:cnfStyle w:val="000000100000" w:firstRow="0" w:lastRow="0" w:firstColumn="0" w:lastColumn="0" w:oddVBand="0" w:evenVBand="0" w:oddHBand="1" w:evenHBand="0" w:firstRowFirstColumn="0" w:firstRowLastColumn="0" w:lastRowFirstColumn="0" w:lastRowLastColumn="0"/>
            </w:pPr>
            <w:r>
              <w:t>My music: towards composition</w:t>
            </w:r>
            <w:r w:rsidR="003F40E6">
              <w:t xml:space="preserve"> – Developing musicality</w:t>
            </w:r>
          </w:p>
          <w:p w14:paraId="1494B17D" w14:textId="77777777" w:rsidR="00C871D0" w:rsidRDefault="00C871D0" w:rsidP="00C871D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Develop</w:t>
            </w:r>
            <w:r w:rsidR="009431B9">
              <w:t xml:space="preserve">ment of instrumental technique (to include </w:t>
            </w:r>
            <w:r>
              <w:t>keyboard</w:t>
            </w:r>
            <w:r w:rsidR="009431B9">
              <w:t xml:space="preserve"> and vocal work</w:t>
            </w:r>
            <w:r>
              <w:t>)</w:t>
            </w:r>
          </w:p>
          <w:p w14:paraId="2769CFE5" w14:textId="77777777" w:rsidR="00C871D0" w:rsidRDefault="00C871D0" w:rsidP="00C871D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Development </w:t>
            </w:r>
            <w:r w:rsidR="009431B9">
              <w:t xml:space="preserve">and refinement </w:t>
            </w:r>
            <w:r>
              <w:t xml:space="preserve">of </w:t>
            </w:r>
            <w:r w:rsidR="00B03E3B">
              <w:t>practice techniques</w:t>
            </w:r>
          </w:p>
          <w:p w14:paraId="2159429C" w14:textId="77777777" w:rsidR="00B03E3B" w:rsidRDefault="00B03E3B" w:rsidP="00C871D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Development of ensemble skills through whole class and small ensemble work in a variety of contexts</w:t>
            </w:r>
          </w:p>
        </w:tc>
        <w:tc>
          <w:tcPr>
            <w:tcW w:w="3466" w:type="dxa"/>
          </w:tcPr>
          <w:p w14:paraId="785D19E9" w14:textId="77777777" w:rsidR="00627565" w:rsidRDefault="00627565" w:rsidP="00CB0363">
            <w:pPr>
              <w:cnfStyle w:val="000000100000" w:firstRow="0" w:lastRow="0" w:firstColumn="0" w:lastColumn="0" w:oddVBand="0" w:evenVBand="0" w:oddHBand="1" w:evenHBand="0" w:firstRowFirstColumn="0" w:firstRowLastColumn="0" w:lastRowFirstColumn="0" w:lastRowLastColumn="0"/>
            </w:pPr>
          </w:p>
        </w:tc>
        <w:tc>
          <w:tcPr>
            <w:tcW w:w="3689" w:type="dxa"/>
          </w:tcPr>
          <w:p w14:paraId="26B7E52D" w14:textId="77777777" w:rsidR="00627565" w:rsidRDefault="00627565" w:rsidP="00CB0363">
            <w:pPr>
              <w:cnfStyle w:val="000000100000" w:firstRow="0" w:lastRow="0" w:firstColumn="0" w:lastColumn="0" w:oddVBand="0" w:evenVBand="0" w:oddHBand="1" w:evenHBand="0" w:firstRowFirstColumn="0" w:firstRowLastColumn="0" w:lastRowFirstColumn="0" w:lastRowLastColumn="0"/>
            </w:pPr>
          </w:p>
        </w:tc>
      </w:tr>
      <w:tr w:rsidR="009431B9" w14:paraId="2306177A" w14:textId="77777777" w:rsidTr="00CB0363">
        <w:tc>
          <w:tcPr>
            <w:cnfStyle w:val="001000000000" w:firstRow="0" w:lastRow="0" w:firstColumn="1" w:lastColumn="0" w:oddVBand="0" w:evenVBand="0" w:oddHBand="0" w:evenHBand="0" w:firstRowFirstColumn="0" w:firstRowLastColumn="0" w:lastRowFirstColumn="0" w:lastRowLastColumn="0"/>
            <w:tcW w:w="1838" w:type="dxa"/>
          </w:tcPr>
          <w:p w14:paraId="5A2E420C" w14:textId="77777777" w:rsidR="00627565" w:rsidRPr="00F82311" w:rsidRDefault="00627565" w:rsidP="00CB0363">
            <w:pPr>
              <w:rPr>
                <w:b/>
              </w:rPr>
            </w:pPr>
            <w:r w:rsidRPr="00F82311">
              <w:rPr>
                <w:b/>
              </w:rPr>
              <w:t>Summer Term 2</w:t>
            </w:r>
          </w:p>
        </w:tc>
        <w:tc>
          <w:tcPr>
            <w:tcW w:w="4955" w:type="dxa"/>
          </w:tcPr>
          <w:p w14:paraId="3BA8A4B2" w14:textId="54353D6F" w:rsidR="00627565" w:rsidRDefault="00C871D0" w:rsidP="00CB0363">
            <w:pPr>
              <w:cnfStyle w:val="000000000000" w:firstRow="0" w:lastRow="0" w:firstColumn="0" w:lastColumn="0" w:oddVBand="0" w:evenVBand="0" w:oddHBand="0" w:evenHBand="0" w:firstRowFirstColumn="0" w:firstRowLastColumn="0" w:lastRowFirstColumn="0" w:lastRowLastColumn="0"/>
            </w:pPr>
            <w:r>
              <w:t>My music: towards composition</w:t>
            </w:r>
            <w:r w:rsidR="003F40E6">
              <w:t xml:space="preserve"> – Developing musicality</w:t>
            </w:r>
          </w:p>
          <w:p w14:paraId="3A2A08E8" w14:textId="77777777" w:rsidR="00C871D0" w:rsidRDefault="003F40E6" w:rsidP="00C871D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As above. </w:t>
            </w:r>
          </w:p>
          <w:p w14:paraId="79A4794E" w14:textId="77777777" w:rsidR="003F40E6" w:rsidRDefault="003F40E6" w:rsidP="003F40E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lastRenderedPageBreak/>
              <w:t>Development of instrumental technique (to include keyboard and vocal work)</w:t>
            </w:r>
          </w:p>
          <w:p w14:paraId="35CE9B0D" w14:textId="77777777" w:rsidR="003F40E6" w:rsidRDefault="003F40E6" w:rsidP="003F40E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Development and refinement of practice techniques</w:t>
            </w:r>
          </w:p>
          <w:p w14:paraId="4FC30E70" w14:textId="521F02FC" w:rsidR="003F40E6" w:rsidRDefault="003F40E6" w:rsidP="003F40E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Development of ensemble skills through whole class and small ensemble work in a variety of contexts</w:t>
            </w:r>
          </w:p>
        </w:tc>
        <w:tc>
          <w:tcPr>
            <w:tcW w:w="3466" w:type="dxa"/>
          </w:tcPr>
          <w:p w14:paraId="090DCD5C" w14:textId="77777777" w:rsidR="00627565" w:rsidRDefault="00627565" w:rsidP="00CB0363">
            <w:pPr>
              <w:cnfStyle w:val="000000000000" w:firstRow="0" w:lastRow="0" w:firstColumn="0" w:lastColumn="0" w:oddVBand="0" w:evenVBand="0" w:oddHBand="0" w:evenHBand="0" w:firstRowFirstColumn="0" w:firstRowLastColumn="0" w:lastRowFirstColumn="0" w:lastRowLastColumn="0"/>
            </w:pPr>
          </w:p>
        </w:tc>
        <w:tc>
          <w:tcPr>
            <w:tcW w:w="3689" w:type="dxa"/>
          </w:tcPr>
          <w:p w14:paraId="718C00C2" w14:textId="77777777" w:rsidR="00627565" w:rsidRDefault="00627565" w:rsidP="00CB0363">
            <w:pPr>
              <w:cnfStyle w:val="000000000000" w:firstRow="0" w:lastRow="0" w:firstColumn="0" w:lastColumn="0" w:oddVBand="0" w:evenVBand="0" w:oddHBand="0" w:evenHBand="0" w:firstRowFirstColumn="0" w:firstRowLastColumn="0" w:lastRowFirstColumn="0" w:lastRowLastColumn="0"/>
            </w:pPr>
          </w:p>
        </w:tc>
      </w:tr>
    </w:tbl>
    <w:p w14:paraId="3BBF66AE" w14:textId="77777777" w:rsidR="00627565" w:rsidRDefault="00627565" w:rsidP="00627565"/>
    <w:p w14:paraId="38D3065D" w14:textId="77777777" w:rsidR="00627565" w:rsidRDefault="00627565" w:rsidP="00627565"/>
    <w:p w14:paraId="12A7FFDF" w14:textId="77777777" w:rsidR="00627565" w:rsidRPr="00627565" w:rsidRDefault="00627565" w:rsidP="00627565">
      <w:pPr>
        <w:rPr>
          <w:b/>
          <w:u w:val="single"/>
        </w:rPr>
      </w:pPr>
      <w:r w:rsidRPr="00627565">
        <w:rPr>
          <w:b/>
          <w:u w:val="single"/>
        </w:rPr>
        <w:t>Year 10/11</w:t>
      </w:r>
    </w:p>
    <w:p w14:paraId="520FB892" w14:textId="77777777" w:rsidR="00627565" w:rsidRDefault="00627565" w:rsidP="00627565">
      <w:r>
        <w:t xml:space="preserve">Exam Board: </w:t>
      </w:r>
      <w:r w:rsidR="00F47F88">
        <w:t xml:space="preserve">OCR </w:t>
      </w:r>
    </w:p>
    <w:p w14:paraId="40289979" w14:textId="77777777" w:rsidR="00627565" w:rsidRDefault="00627565" w:rsidP="00627565">
      <w:r>
        <w:t xml:space="preserve">Chosen Units: </w:t>
      </w:r>
      <w:r w:rsidR="00F47F88">
        <w:t>N/A</w:t>
      </w:r>
    </w:p>
    <w:p w14:paraId="70948807" w14:textId="77777777" w:rsidR="00F47F88" w:rsidRDefault="00627565" w:rsidP="00627565">
      <w:r>
        <w:t xml:space="preserve">How will this course be assessed examined: </w:t>
      </w:r>
      <w:r w:rsidR="00F47F88">
        <w:t xml:space="preserve">40% examination, 60% non-exam </w:t>
      </w:r>
      <w:proofErr w:type="gramStart"/>
      <w:r w:rsidR="00F47F88">
        <w:t>assessment</w:t>
      </w:r>
      <w:r w:rsidR="008126E1">
        <w:t>.</w:t>
      </w:r>
      <w:proofErr w:type="gramEnd"/>
    </w:p>
    <w:p w14:paraId="0D3362EA" w14:textId="77777777" w:rsidR="00F47F88" w:rsidRDefault="00F47F88" w:rsidP="00627565">
      <w:r>
        <w:t xml:space="preserve">40% listening and appraising </w:t>
      </w:r>
      <w:r w:rsidR="008126E1">
        <w:t xml:space="preserve">written </w:t>
      </w:r>
      <w:r>
        <w:t xml:space="preserve">paper </w:t>
      </w:r>
    </w:p>
    <w:p w14:paraId="076673EB" w14:textId="77777777" w:rsidR="00F47F88" w:rsidRDefault="00F47F88" w:rsidP="00627565">
      <w:r>
        <w:t>30% two short compositions (one free composition, and one to a brief)</w:t>
      </w:r>
    </w:p>
    <w:p w14:paraId="3FED4D7B" w14:textId="403E3A9D" w:rsidR="00746CD5" w:rsidRDefault="00F47F88" w:rsidP="00627565">
      <w:r>
        <w:t xml:space="preserve">30% two short performances (on any instrument, including voice) </w:t>
      </w:r>
    </w:p>
    <w:p w14:paraId="4C0C69E2" w14:textId="77777777" w:rsidR="00746CD5" w:rsidRPr="00746CD5" w:rsidRDefault="00746CD5" w:rsidP="00746CD5">
      <w:pPr>
        <w:rPr>
          <w:b/>
          <w:bCs/>
        </w:rPr>
      </w:pPr>
      <w:r w:rsidRPr="00746CD5">
        <w:rPr>
          <w:b/>
          <w:bCs/>
        </w:rPr>
        <w:t>Content overview</w:t>
      </w:r>
    </w:p>
    <w:p w14:paraId="20409F1B" w14:textId="2E5B61A4" w:rsidR="00746CD5" w:rsidRDefault="00746CD5" w:rsidP="00746CD5">
      <w:r>
        <w:t>There are five areas of study:</w:t>
      </w:r>
    </w:p>
    <w:p w14:paraId="6A248A60" w14:textId="77777777" w:rsidR="00746CD5" w:rsidRDefault="00746CD5" w:rsidP="00746CD5">
      <w:r>
        <w:t>Area of study 1: My music</w:t>
      </w:r>
    </w:p>
    <w:p w14:paraId="16DD6E3A" w14:textId="77777777" w:rsidR="00746CD5" w:rsidRDefault="00746CD5" w:rsidP="00746CD5">
      <w:r>
        <w:t>Area of study 2: The concerto through time</w:t>
      </w:r>
    </w:p>
    <w:p w14:paraId="47DA6962" w14:textId="77777777" w:rsidR="00746CD5" w:rsidRDefault="00746CD5" w:rsidP="00746CD5">
      <w:r>
        <w:t>Area of study 3: Rhythms of the world</w:t>
      </w:r>
    </w:p>
    <w:p w14:paraId="2109A4ED" w14:textId="77777777" w:rsidR="00746CD5" w:rsidRDefault="00746CD5" w:rsidP="00746CD5">
      <w:r>
        <w:t>Area of study 4: Film music</w:t>
      </w:r>
    </w:p>
    <w:p w14:paraId="0A08E727" w14:textId="77777777" w:rsidR="00746CD5" w:rsidRDefault="00746CD5" w:rsidP="00746CD5">
      <w:r>
        <w:lastRenderedPageBreak/>
        <w:t>Area of study 5: Conventions of pop</w:t>
      </w:r>
    </w:p>
    <w:p w14:paraId="1298687C" w14:textId="77777777" w:rsidR="00746CD5" w:rsidRPr="00FF4DD5" w:rsidRDefault="00746CD5" w:rsidP="00746CD5">
      <w:pPr>
        <w:rPr>
          <w:b/>
          <w:bCs/>
        </w:rPr>
      </w:pPr>
      <w:r w:rsidRPr="00FF4DD5">
        <w:rPr>
          <w:b/>
          <w:bCs/>
        </w:rPr>
        <w:t>Component 01/02: Integrated portfolio</w:t>
      </w:r>
    </w:p>
    <w:p w14:paraId="53405817" w14:textId="29D9DD5B" w:rsidR="00746CD5" w:rsidRDefault="00746CD5" w:rsidP="00746CD5">
      <w:r>
        <w:t>Students develop their understanding of performance and composition through exploration of their own instrument within styles and genres of their choosing.</w:t>
      </w:r>
    </w:p>
    <w:p w14:paraId="60EA8DAA" w14:textId="1A008769" w:rsidR="00746CD5" w:rsidRDefault="00746CD5" w:rsidP="00746CD5">
      <w:r>
        <w:t>They demonstrate their playing skills and abilities by practising and performing a piece musically, accurately and with appropriate interpretation. In the composition element of this component, they demonstrate knowledge of composition techniques, use of musical elements and resources, including specific instrumental and technology techniques.</w:t>
      </w:r>
    </w:p>
    <w:p w14:paraId="21499272" w14:textId="77777777" w:rsidR="00746CD5" w:rsidRPr="00FF4DD5" w:rsidRDefault="00746CD5" w:rsidP="00746CD5">
      <w:pPr>
        <w:rPr>
          <w:b/>
          <w:bCs/>
        </w:rPr>
      </w:pPr>
      <w:r w:rsidRPr="00FF4DD5">
        <w:rPr>
          <w:b/>
          <w:bCs/>
        </w:rPr>
        <w:t>Component 03/04: Practical component</w:t>
      </w:r>
    </w:p>
    <w:p w14:paraId="41FC297A" w14:textId="21577AD9" w:rsidR="00746CD5" w:rsidRDefault="00746CD5" w:rsidP="00746CD5">
      <w:r>
        <w:t>Students develop their skills and understanding of performance and composition. The focus of the performance aspect of this component is on the demands of performing with an ensemble. Students are also required to compose a piece of music appropriate for one of the areas of study in response to a set brief.</w:t>
      </w:r>
    </w:p>
    <w:p w14:paraId="01CFF269" w14:textId="77777777" w:rsidR="00746CD5" w:rsidRPr="00FF4DD5" w:rsidRDefault="00746CD5" w:rsidP="00746CD5">
      <w:pPr>
        <w:rPr>
          <w:b/>
          <w:bCs/>
        </w:rPr>
      </w:pPr>
      <w:r w:rsidRPr="00FF4DD5">
        <w:rPr>
          <w:b/>
          <w:bCs/>
        </w:rPr>
        <w:t>Component 05: Listening and appraising</w:t>
      </w:r>
    </w:p>
    <w:p w14:paraId="2771671F" w14:textId="21934564" w:rsidR="00746CD5" w:rsidRDefault="00746CD5" w:rsidP="00746CD5">
      <w:r>
        <w:t xml:space="preserve">This component focuses on areas of study 2, 3, 4, and 5. Students demonstrate their knowledge and understanding of musical elements, </w:t>
      </w:r>
      <w:proofErr w:type="gramStart"/>
      <w:r>
        <w:t>contexts</w:t>
      </w:r>
      <w:proofErr w:type="gramEnd"/>
      <w:r>
        <w:t xml:space="preserve"> and language.</w:t>
      </w:r>
    </w:p>
    <w:p w14:paraId="19F4F32A" w14:textId="67E6E2D0" w:rsidR="00746CD5" w:rsidRDefault="00A02A57" w:rsidP="00627565">
      <w:r>
        <w:t>For key words</w:t>
      </w:r>
      <w:r w:rsidR="006C7068">
        <w:t xml:space="preserve"> and other focuses relevant to the course of study</w:t>
      </w:r>
      <w:r>
        <w:t xml:space="preserve">, please see appendix 5e, language for learning. </w:t>
      </w:r>
    </w:p>
    <w:p w14:paraId="11A84EBF" w14:textId="77777777" w:rsidR="00A02A57" w:rsidRDefault="00120A87" w:rsidP="00627565">
      <w:hyperlink r:id="rId27" w:history="1">
        <w:r w:rsidR="00A02A57" w:rsidRPr="00CB4BA4">
          <w:rPr>
            <w:rStyle w:val="Hyperlink"/>
          </w:rPr>
          <w:t>https://www.ocr.org.uk/Images/219378-specification-accredited-gcse-music-j536.pdf</w:t>
        </w:r>
      </w:hyperlink>
    </w:p>
    <w:p w14:paraId="034F30D2" w14:textId="06F71A6A" w:rsidR="00627565" w:rsidRPr="00A02A57" w:rsidRDefault="007D6432" w:rsidP="00627565">
      <w:r>
        <w:t xml:space="preserve">For an overview of the course structure, please see the curriculum rationale document. </w:t>
      </w:r>
      <w:r w:rsidR="00627565">
        <w:br w:type="textWrapping" w:clear="all"/>
      </w:r>
      <w:r w:rsidR="00627565" w:rsidRPr="00627565">
        <w:rPr>
          <w:b/>
          <w:u w:val="single"/>
        </w:rPr>
        <w:t xml:space="preserve">Year </w:t>
      </w:r>
      <w:r w:rsidR="00627565">
        <w:rPr>
          <w:b/>
          <w:u w:val="single"/>
        </w:rPr>
        <w:t>12/13</w:t>
      </w:r>
    </w:p>
    <w:p w14:paraId="10108870" w14:textId="5E738223" w:rsidR="00627565" w:rsidRDefault="00627565" w:rsidP="00627565">
      <w:r>
        <w:t>Name of course:</w:t>
      </w:r>
      <w:r w:rsidR="000F2F8A">
        <w:t xml:space="preserve"> RSL Level 3 Certificate for Music Practitioners</w:t>
      </w:r>
    </w:p>
    <w:p w14:paraId="654EE13E" w14:textId="043A1642" w:rsidR="00627565" w:rsidRDefault="00627565" w:rsidP="00627565">
      <w:r>
        <w:t xml:space="preserve">Exam Board: </w:t>
      </w:r>
      <w:r w:rsidR="000F2F8A">
        <w:t>RSL (</w:t>
      </w:r>
      <w:proofErr w:type="spellStart"/>
      <w:r w:rsidR="000F2F8A">
        <w:t>Rockschool</w:t>
      </w:r>
      <w:proofErr w:type="spellEnd"/>
      <w:r w:rsidR="000F2F8A">
        <w:t xml:space="preserve"> limited)</w:t>
      </w:r>
    </w:p>
    <w:p w14:paraId="1E23ECFB" w14:textId="55A38435" w:rsidR="00627565" w:rsidRDefault="00627565" w:rsidP="00627565">
      <w:r>
        <w:t xml:space="preserve">Chosen Units: </w:t>
      </w:r>
      <w:r w:rsidR="000F2F8A">
        <w:t>Subsidiary Diploma: Business Pathway. 90 credits in total.</w:t>
      </w:r>
    </w:p>
    <w:p w14:paraId="5CD6A61B" w14:textId="724536C1" w:rsidR="000F2F8A" w:rsidRDefault="000F2F8A" w:rsidP="000F2F8A">
      <w:pPr>
        <w:pStyle w:val="ListParagraph"/>
        <w:numPr>
          <w:ilvl w:val="0"/>
          <w:numId w:val="2"/>
        </w:numPr>
      </w:pPr>
      <w:r>
        <w:t xml:space="preserve">349 Planning for a Career in Music L3 – Internal core. 15 credits. </w:t>
      </w:r>
    </w:p>
    <w:p w14:paraId="0E509A0E" w14:textId="64527F13" w:rsidR="000F2F8A" w:rsidRDefault="000F2F8A" w:rsidP="000F2F8A">
      <w:pPr>
        <w:pStyle w:val="ListParagraph"/>
        <w:numPr>
          <w:ilvl w:val="0"/>
          <w:numId w:val="2"/>
        </w:numPr>
      </w:pPr>
      <w:r>
        <w:t xml:space="preserve">389 Music </w:t>
      </w:r>
      <w:proofErr w:type="spellStart"/>
      <w:r>
        <w:t>Promition</w:t>
      </w:r>
      <w:proofErr w:type="spellEnd"/>
      <w:r>
        <w:t xml:space="preserve"> and Event Management L3 – External Core. 30 credits. </w:t>
      </w:r>
    </w:p>
    <w:p w14:paraId="445B17AF" w14:textId="6E643932" w:rsidR="000F2F8A" w:rsidRDefault="000F2F8A" w:rsidP="000F2F8A">
      <w:pPr>
        <w:pStyle w:val="ListParagraph"/>
        <w:numPr>
          <w:ilvl w:val="0"/>
          <w:numId w:val="2"/>
        </w:numPr>
      </w:pPr>
      <w:r>
        <w:lastRenderedPageBreak/>
        <w:t xml:space="preserve">310 Composing Lyrics L3 – Internal optional. 5 credits. </w:t>
      </w:r>
    </w:p>
    <w:p w14:paraId="15F31480" w14:textId="0CC5A716" w:rsidR="000F2F8A" w:rsidRDefault="000F2F8A" w:rsidP="000F2F8A">
      <w:pPr>
        <w:pStyle w:val="ListParagraph"/>
        <w:numPr>
          <w:ilvl w:val="0"/>
          <w:numId w:val="2"/>
        </w:numPr>
      </w:pPr>
      <w:r>
        <w:t>318 Listening to Music L3 – Internal optional. 10 credits.</w:t>
      </w:r>
    </w:p>
    <w:p w14:paraId="15A7BD5A" w14:textId="33620841" w:rsidR="000F2F8A" w:rsidRDefault="000F2F8A" w:rsidP="000F2F8A">
      <w:pPr>
        <w:pStyle w:val="ListParagraph"/>
        <w:numPr>
          <w:ilvl w:val="0"/>
          <w:numId w:val="2"/>
        </w:numPr>
      </w:pPr>
      <w:r>
        <w:t xml:space="preserve">359 Live Music Performance L3 – Internal optional. 15 credits. </w:t>
      </w:r>
    </w:p>
    <w:p w14:paraId="52E36647" w14:textId="661ED6D2" w:rsidR="000F2F8A" w:rsidRDefault="000F2F8A" w:rsidP="000F2F8A">
      <w:pPr>
        <w:pStyle w:val="ListParagraph"/>
        <w:numPr>
          <w:ilvl w:val="0"/>
          <w:numId w:val="2"/>
        </w:numPr>
      </w:pPr>
      <w:r>
        <w:t>355 Leading Music Making Activity L3 – Internal optional</w:t>
      </w:r>
      <w:r w:rsidR="00FF54BD">
        <w:t>.</w:t>
      </w:r>
      <w:r>
        <w:t xml:space="preserve"> 10 credits.</w:t>
      </w:r>
    </w:p>
    <w:p w14:paraId="5EC62607" w14:textId="4A06134A" w:rsidR="000F2F8A" w:rsidRDefault="00FF54BD" w:rsidP="000F2F8A">
      <w:pPr>
        <w:pStyle w:val="ListParagraph"/>
        <w:numPr>
          <w:ilvl w:val="0"/>
          <w:numId w:val="2"/>
        </w:numPr>
      </w:pPr>
      <w:r>
        <w:t xml:space="preserve">327 Understanding Recording techniques L3 – Internal optional. 5 credits. </w:t>
      </w:r>
    </w:p>
    <w:p w14:paraId="63470A69" w14:textId="312F1B7D" w:rsidR="00627565" w:rsidRDefault="00627565" w:rsidP="00627565">
      <w:r>
        <w:t xml:space="preserve">How will this course be assessed </w:t>
      </w:r>
      <w:proofErr w:type="gramStart"/>
      <w:r>
        <w:t>examined:</w:t>
      </w:r>
      <w:proofErr w:type="gramEnd"/>
      <w:r>
        <w:t xml:space="preserve"> </w:t>
      </w:r>
    </w:p>
    <w:p w14:paraId="376744F2" w14:textId="0B7A0A0E" w:rsidR="00627565" w:rsidRDefault="00364463" w:rsidP="00627565">
      <w:r w:rsidRPr="00364463">
        <w:t>All assessment is based around practical and/or technical skills and knowledge applicable to roles in the music industry</w:t>
      </w:r>
      <w:r>
        <w:t xml:space="preserve"> – live performance, written account/essay, presentation etc. </w:t>
      </w:r>
    </w:p>
    <w:p w14:paraId="368317F5" w14:textId="753A18DC" w:rsidR="00627565" w:rsidRDefault="00A02A57" w:rsidP="00627565">
      <w:r>
        <w:t xml:space="preserve">Learning is highly individualised depending on the individual student and the module. For further information, including the full module overview, please see </w:t>
      </w:r>
      <w:hyperlink r:id="rId28" w:history="1">
        <w:r w:rsidRPr="00CB4BA4">
          <w:rPr>
            <w:rStyle w:val="Hyperlink"/>
          </w:rPr>
          <w:t>https://www.rslawards.com/vocational/music-practitioners/</w:t>
        </w:r>
      </w:hyperlink>
    </w:p>
    <w:p w14:paraId="7E92E5C6" w14:textId="77777777" w:rsidR="00A02A57" w:rsidRDefault="00A02A57" w:rsidP="00627565"/>
    <w:p w14:paraId="7E391330" w14:textId="77777777" w:rsidR="00627565" w:rsidRDefault="00627565"/>
    <w:sectPr w:rsidR="00627565" w:rsidSect="00F823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EA1C" w14:textId="77777777" w:rsidR="003B6E73" w:rsidRDefault="003B6E73" w:rsidP="003B6E73">
      <w:pPr>
        <w:spacing w:after="0" w:line="240" w:lineRule="auto"/>
      </w:pPr>
      <w:r>
        <w:separator/>
      </w:r>
    </w:p>
  </w:endnote>
  <w:endnote w:type="continuationSeparator" w:id="0">
    <w:p w14:paraId="6A37B322" w14:textId="77777777" w:rsidR="003B6E73" w:rsidRDefault="003B6E73" w:rsidP="003B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9D282" w14:textId="77777777" w:rsidR="003B6E73" w:rsidRDefault="003B6E73" w:rsidP="003B6E73">
      <w:pPr>
        <w:spacing w:after="0" w:line="240" w:lineRule="auto"/>
      </w:pPr>
      <w:r>
        <w:separator/>
      </w:r>
    </w:p>
  </w:footnote>
  <w:footnote w:type="continuationSeparator" w:id="0">
    <w:p w14:paraId="10D9B748" w14:textId="77777777" w:rsidR="003B6E73" w:rsidRDefault="003B6E73" w:rsidP="003B6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055D9"/>
    <w:multiLevelType w:val="hybridMultilevel"/>
    <w:tmpl w:val="6BF620F2"/>
    <w:lvl w:ilvl="0" w:tplc="37F05F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052A8"/>
    <w:multiLevelType w:val="hybridMultilevel"/>
    <w:tmpl w:val="56D48818"/>
    <w:lvl w:ilvl="0" w:tplc="9F1ED3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311"/>
    <w:rsid w:val="000C0FDA"/>
    <w:rsid w:val="000C69E0"/>
    <w:rsid w:val="000F2F8A"/>
    <w:rsid w:val="00120A87"/>
    <w:rsid w:val="00134BAF"/>
    <w:rsid w:val="00204FCB"/>
    <w:rsid w:val="002056F3"/>
    <w:rsid w:val="00364463"/>
    <w:rsid w:val="00396BBB"/>
    <w:rsid w:val="003B5964"/>
    <w:rsid w:val="003B6E73"/>
    <w:rsid w:val="003F40E6"/>
    <w:rsid w:val="004A46E9"/>
    <w:rsid w:val="004F0A22"/>
    <w:rsid w:val="005834B4"/>
    <w:rsid w:val="005C2A96"/>
    <w:rsid w:val="005F7533"/>
    <w:rsid w:val="00627565"/>
    <w:rsid w:val="00632BF8"/>
    <w:rsid w:val="00671050"/>
    <w:rsid w:val="006B4DAD"/>
    <w:rsid w:val="006C7068"/>
    <w:rsid w:val="00746CD5"/>
    <w:rsid w:val="007D6432"/>
    <w:rsid w:val="00804A55"/>
    <w:rsid w:val="008126E1"/>
    <w:rsid w:val="009431B9"/>
    <w:rsid w:val="00A02A57"/>
    <w:rsid w:val="00A05EB3"/>
    <w:rsid w:val="00A359EE"/>
    <w:rsid w:val="00A56FFD"/>
    <w:rsid w:val="00A709E4"/>
    <w:rsid w:val="00B03E3B"/>
    <w:rsid w:val="00B23E8C"/>
    <w:rsid w:val="00BF0928"/>
    <w:rsid w:val="00C614C5"/>
    <w:rsid w:val="00C854E8"/>
    <w:rsid w:val="00C871D0"/>
    <w:rsid w:val="00CC54EA"/>
    <w:rsid w:val="00D60E43"/>
    <w:rsid w:val="00E53C3E"/>
    <w:rsid w:val="00F12C4A"/>
    <w:rsid w:val="00F47F88"/>
    <w:rsid w:val="00F67894"/>
    <w:rsid w:val="00F82311"/>
    <w:rsid w:val="00FF3776"/>
    <w:rsid w:val="00FF4DD5"/>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BD78"/>
  <w15:chartTrackingRefBased/>
  <w15:docId w15:val="{BEE6C6D1-7A0F-40B4-B81F-A2DAB5B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F8231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F8231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ListParagraph">
    <w:name w:val="List Paragraph"/>
    <w:basedOn w:val="Normal"/>
    <w:uiPriority w:val="34"/>
    <w:qFormat/>
    <w:rsid w:val="00F12C4A"/>
    <w:pPr>
      <w:ind w:left="720"/>
      <w:contextualSpacing/>
    </w:pPr>
  </w:style>
  <w:style w:type="character" w:styleId="Hyperlink">
    <w:name w:val="Hyperlink"/>
    <w:basedOn w:val="DefaultParagraphFont"/>
    <w:uiPriority w:val="99"/>
    <w:unhideWhenUsed/>
    <w:rsid w:val="00F12C4A"/>
    <w:rPr>
      <w:color w:val="0563C1" w:themeColor="hyperlink"/>
      <w:u w:val="single"/>
    </w:rPr>
  </w:style>
  <w:style w:type="paragraph" w:styleId="Header">
    <w:name w:val="header"/>
    <w:basedOn w:val="Normal"/>
    <w:link w:val="HeaderChar"/>
    <w:uiPriority w:val="99"/>
    <w:unhideWhenUsed/>
    <w:rsid w:val="003B6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E73"/>
  </w:style>
  <w:style w:type="paragraph" w:styleId="Footer">
    <w:name w:val="footer"/>
    <w:basedOn w:val="Normal"/>
    <w:link w:val="FooterChar"/>
    <w:uiPriority w:val="99"/>
    <w:unhideWhenUsed/>
    <w:rsid w:val="003B6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E73"/>
  </w:style>
  <w:style w:type="paragraph" w:styleId="BalloonText">
    <w:name w:val="Balloon Text"/>
    <w:basedOn w:val="Normal"/>
    <w:link w:val="BalloonTextChar"/>
    <w:uiPriority w:val="99"/>
    <w:semiHidden/>
    <w:unhideWhenUsed/>
    <w:rsid w:val="00583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4B4"/>
    <w:rPr>
      <w:rFonts w:ascii="Segoe UI" w:hAnsi="Segoe UI" w:cs="Segoe UI"/>
      <w:sz w:val="18"/>
      <w:szCs w:val="18"/>
    </w:rPr>
  </w:style>
  <w:style w:type="character" w:styleId="UnresolvedMention">
    <w:name w:val="Unresolved Mention"/>
    <w:basedOn w:val="DefaultParagraphFont"/>
    <w:uiPriority w:val="99"/>
    <w:semiHidden/>
    <w:unhideWhenUsed/>
    <w:rsid w:val="00746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362020">
      <w:bodyDiv w:val="1"/>
      <w:marLeft w:val="0"/>
      <w:marRight w:val="0"/>
      <w:marTop w:val="0"/>
      <w:marBottom w:val="0"/>
      <w:divBdr>
        <w:top w:val="none" w:sz="0" w:space="0" w:color="auto"/>
        <w:left w:val="none" w:sz="0" w:space="0" w:color="auto"/>
        <w:bottom w:val="none" w:sz="0" w:space="0" w:color="auto"/>
        <w:right w:val="none" w:sz="0" w:space="0" w:color="auto"/>
      </w:divBdr>
    </w:div>
    <w:div w:id="10973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LFjHo7Cdrw" TargetMode="External"/><Relationship Id="rId13" Type="http://schemas.openxmlformats.org/officeDocument/2006/relationships/hyperlink" Target="https://www.youtube.com/watch?v=UIkCm3xw0yQ" TargetMode="External"/><Relationship Id="rId18" Type="http://schemas.openxmlformats.org/officeDocument/2006/relationships/hyperlink" Target="https://www.youtube.com/watch?v=6MK_iAEFCY0" TargetMode="External"/><Relationship Id="rId26" Type="http://schemas.openxmlformats.org/officeDocument/2006/relationships/hyperlink" Target="https://www.youtube.com/watch?v=YwD1rWw_loU" TargetMode="External"/><Relationship Id="rId3" Type="http://schemas.openxmlformats.org/officeDocument/2006/relationships/settings" Target="settings.xml"/><Relationship Id="rId21" Type="http://schemas.openxmlformats.org/officeDocument/2006/relationships/hyperlink" Target="https://www.youtube.com/watch?v=EqjjUaVrJJQ" TargetMode="External"/><Relationship Id="rId7" Type="http://schemas.openxmlformats.org/officeDocument/2006/relationships/image" Target="media/image1.jpeg"/><Relationship Id="rId12" Type="http://schemas.openxmlformats.org/officeDocument/2006/relationships/hyperlink" Target="http://www.bbc.co.uk/schools/gcsebitesize/music/popular_music/" TargetMode="External"/><Relationship Id="rId17" Type="http://schemas.openxmlformats.org/officeDocument/2006/relationships/hyperlink" Target="https://www.bbc.com/education/guides/z99x6sg/video" TargetMode="External"/><Relationship Id="rId25" Type="http://schemas.openxmlformats.org/officeDocument/2006/relationships/hyperlink" Target="https://www.youtube.com/watch?v=oY2bpQDr8e8" TargetMode="External"/><Relationship Id="rId2" Type="http://schemas.openxmlformats.org/officeDocument/2006/relationships/styles" Target="styles.xml"/><Relationship Id="rId16" Type="http://schemas.openxmlformats.org/officeDocument/2006/relationships/hyperlink" Target="https://www.youtube.com/watch?v=UxLwB-Qjzz0" TargetMode="External"/><Relationship Id="rId20" Type="http://schemas.openxmlformats.org/officeDocument/2006/relationships/hyperlink" Target="https://www.youtube.com/watch?v=ybCTV6IGXP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schools/gcsebitesize/music/western_tradition/programme_music1.shtml" TargetMode="External"/><Relationship Id="rId24" Type="http://schemas.openxmlformats.org/officeDocument/2006/relationships/hyperlink" Target="https://www.youtube.com/watch?v=0UgHnKrcl5g" TargetMode="External"/><Relationship Id="rId5" Type="http://schemas.openxmlformats.org/officeDocument/2006/relationships/footnotes" Target="footnotes.xml"/><Relationship Id="rId15" Type="http://schemas.openxmlformats.org/officeDocument/2006/relationships/hyperlink" Target="https://www.youtube.com/watch?v=QWw0O2L7RYw" TargetMode="External"/><Relationship Id="rId23" Type="http://schemas.openxmlformats.org/officeDocument/2006/relationships/hyperlink" Target="https://www.youtube.com/watch?v=97qV3QBwV7s" TargetMode="External"/><Relationship Id="rId28" Type="http://schemas.openxmlformats.org/officeDocument/2006/relationships/hyperlink" Target="https://www.rslawards.com/vocational/music-practitioners/" TargetMode="External"/><Relationship Id="rId10" Type="http://schemas.openxmlformats.org/officeDocument/2006/relationships/hyperlink" Target="http://www.bbc.co.uk/schools/gcsebitesize/music/popular_music/blues2.shtml" TargetMode="External"/><Relationship Id="rId19" Type="http://schemas.openxmlformats.org/officeDocument/2006/relationships/hyperlink" Target="https://www.youtube.com/watch?v=AJ8OLgWI4ps&amp;" TargetMode="External"/><Relationship Id="rId4" Type="http://schemas.openxmlformats.org/officeDocument/2006/relationships/webSettings" Target="webSettings.xml"/><Relationship Id="rId9" Type="http://schemas.openxmlformats.org/officeDocument/2006/relationships/hyperlink" Target="https://www.youtube.com/watch?v=JvbSXVc451Q" TargetMode="External"/><Relationship Id="rId14" Type="http://schemas.openxmlformats.org/officeDocument/2006/relationships/hyperlink" Target="https://www.bbc.com/education/clips/zrjn34j" TargetMode="External"/><Relationship Id="rId22" Type="http://schemas.openxmlformats.org/officeDocument/2006/relationships/hyperlink" Target="https://www.youtube.com/watch?v=7I-SM-gzOUg" TargetMode="External"/><Relationship Id="rId27" Type="http://schemas.openxmlformats.org/officeDocument/2006/relationships/hyperlink" Target="https://www.ocr.org.uk/Images/219378-specification-accredited-gcse-music-j536.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9</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Budzynska</dc:creator>
  <cp:keywords/>
  <dc:description/>
  <cp:lastModifiedBy>WDallman</cp:lastModifiedBy>
  <cp:revision>27</cp:revision>
  <cp:lastPrinted>2018-07-05T14:14:00Z</cp:lastPrinted>
  <dcterms:created xsi:type="dcterms:W3CDTF">2018-07-04T07:37:00Z</dcterms:created>
  <dcterms:modified xsi:type="dcterms:W3CDTF">2021-10-11T16:12:00Z</dcterms:modified>
</cp:coreProperties>
</file>