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24" w:rsidRPr="00B26A24" w:rsidRDefault="00B26A24" w:rsidP="00B26A24">
      <w:pPr>
        <w:spacing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B26A24">
        <w:rPr>
          <w:rFonts w:eastAsia="Times New Roman" w:cs="Arial"/>
          <w:color w:val="000000"/>
          <w:sz w:val="48"/>
          <w:szCs w:val="48"/>
          <w:lang w:eastAsia="en-GB"/>
        </w:rPr>
        <w:t>Activities you can do at home</w:t>
      </w:r>
    </w:p>
    <w:p w:rsidR="00B26A24" w:rsidRPr="00B26A24" w:rsidRDefault="00B26A24" w:rsidP="00B26A24">
      <w:pPr>
        <w:spacing w:line="240" w:lineRule="auto"/>
        <w:jc w:val="center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This list has been put together to let young people and families know what activities have been made available whilst we are all staying at home due to covid-19. We know that keeping a regular routine is good for our mental wellbeing, especially if we can include a variety of activities during our week.</w:t>
      </w:r>
    </w:p>
    <w:p w:rsidR="00B26A24" w:rsidRPr="00B26A24" w:rsidRDefault="00B26A24" w:rsidP="00B26A24">
      <w:pPr>
        <w:spacing w:line="240" w:lineRule="auto"/>
        <w:jc w:val="center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 This list has examples of physical, social, achievement, and enjoyable activities. One way of using this list may be to put a </w:t>
      </w:r>
      <w:r w:rsidR="00341565">
        <w:rPr>
          <w:rFonts w:eastAsia="Times New Roman" w:cs="Arial"/>
          <w:color w:val="000000"/>
          <w:sz w:val="22"/>
          <w:szCs w:val="22"/>
          <w:lang w:eastAsia="en-GB"/>
        </w:rPr>
        <w:t>tick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next to a few of the activities that interest you from each section (s</w:t>
      </w:r>
      <w:r w:rsidR="00341565">
        <w:rPr>
          <w:rFonts w:eastAsia="Times New Roman" w:cs="Arial"/>
          <w:color w:val="000000"/>
          <w:sz w:val="22"/>
          <w:szCs w:val="22"/>
          <w:lang w:eastAsia="en-GB"/>
        </w:rPr>
        <w:t>ocial, physical, achievement, &amp;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enjoyable) and then schedule them into your week.</w:t>
      </w:r>
    </w:p>
    <w:p w:rsidR="00B26A24" w:rsidRPr="00B26A24" w:rsidRDefault="00B26A24" w:rsidP="00B26A24">
      <w:pPr>
        <w:spacing w:line="240" w:lineRule="auto"/>
        <w:jc w:val="center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5ABF8F3" wp14:editId="617A8C12">
            <wp:simplePos x="0" y="0"/>
            <wp:positionH relativeFrom="column">
              <wp:posOffset>3741597</wp:posOffset>
            </wp:positionH>
            <wp:positionV relativeFrom="paragraph">
              <wp:posOffset>574675</wp:posOffset>
            </wp:positionV>
            <wp:extent cx="852366" cy="754911"/>
            <wp:effectExtent l="0" t="0" r="5080" b="7620"/>
            <wp:wrapNone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366" cy="754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It’s important to remember that we will all respond differently during this time: maybe you like to keep busy and want to schedule in a few activities every day, or maybe you want to just look through it for some ideas and inspiration. This list is yours to use as you like.</w:t>
      </w:r>
    </w:p>
    <w:p w:rsidR="00B26A24" w:rsidRPr="00B26A24" w:rsidRDefault="00B26A24" w:rsidP="00B26A2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26A24">
        <w:rPr>
          <w:rFonts w:eastAsia="Times New Roman" w:cs="Arial"/>
          <w:b/>
          <w:bCs/>
          <w:color w:val="FF9900"/>
          <w:sz w:val="28"/>
          <w:szCs w:val="28"/>
          <w:lang w:eastAsia="en-GB"/>
        </w:rPr>
        <w:t>Social activities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74804AA" wp14:editId="20E7E712">
            <wp:simplePos x="0" y="0"/>
            <wp:positionH relativeFrom="column">
              <wp:posOffset>5193030</wp:posOffset>
            </wp:positionH>
            <wp:positionV relativeFrom="paragraph">
              <wp:posOffset>74295</wp:posOffset>
            </wp:positionV>
            <wp:extent cx="818515" cy="1080135"/>
            <wp:effectExtent l="0" t="0" r="635" b="5715"/>
            <wp:wrapNone/>
            <wp:docPr id="5" name="Picture 5" descr="https://lh5.googleusercontent.com/WeHNJ2NpTk3nNXtWYE_nBWoq7pBglC2yNm_AsoHazueV2IYHrJ0NS7xPWe66Ybbp1rGsguEoJUZtbyNID53ytXGQR6X61_z_ATsEVBIyAPgVMwvloOS611yKJxEw2_SRnpJG10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WeHNJ2NpTk3nNXtWYE_nBWoq7pBglC2yNm_AsoHazueV2IYHrJ0NS7xPWe66Ybbp1rGsguEoJUZtbyNID53ytXGQR6X61_z_ATsEVBIyAPgVMwvloOS611yKJxEw2_SRnpJG10z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Watch a movie with your family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Have a ‘sleepover’ with sibling(s) 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Using Party Chat with friends on PlayStation/Xbox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Play games with friends &amp; family on the House party App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Ask family members to show you how to do a skill: e.g. cooking, DIY, crafts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FaceTime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friends, or use Zoom and Skype for group conversations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Play a game with someone in your house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Make up a quiz to play with your family; or friends on House Party or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WhatsApp</w:t>
      </w:r>
      <w:proofErr w:type="spellEnd"/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See how many people you can get in a House Party chat at one time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B26A24" w:rsidRPr="00B26A24" w:rsidRDefault="00B26A24" w:rsidP="00B26A24">
      <w:pPr>
        <w:pStyle w:val="ListParagraph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26A24">
        <w:rPr>
          <w:rFonts w:eastAsia="Times New Roman" w:cs="Arial"/>
          <w:b/>
          <w:bCs/>
          <w:color w:val="A64D79"/>
          <w:sz w:val="28"/>
          <w:szCs w:val="28"/>
          <w:lang w:eastAsia="en-GB"/>
        </w:rPr>
        <w:t>Physical activities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Try out yoga with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Adriene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, lessons for adults and kids. </w:t>
      </w:r>
      <w:hyperlink r:id="rId8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https://www.youtube.com/yogawithadriene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Or join a live yoga session with people around the world. For example with LV Yoga </w:t>
      </w:r>
      <w:hyperlink r:id="rId9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https://lvyoga.co.uk/</w:t>
        </w:r>
      </w:hyperlink>
    </w:p>
    <w:p w:rsidR="00B26A24" w:rsidRPr="00B26A24" w:rsidRDefault="00341565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10DD93F1" wp14:editId="1F814358">
            <wp:simplePos x="0" y="0"/>
            <wp:positionH relativeFrom="column">
              <wp:posOffset>5102225</wp:posOffset>
            </wp:positionH>
            <wp:positionV relativeFrom="paragraph">
              <wp:posOffset>883285</wp:posOffset>
            </wp:positionV>
            <wp:extent cx="520700" cy="1413510"/>
            <wp:effectExtent l="0" t="0" r="0" b="0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31"/>
                    <a:stretch/>
                  </pic:blipFill>
                  <pic:spPr bwMode="auto">
                    <a:xfrm>
                      <a:off x="0" y="0"/>
                      <a:ext cx="520700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Join a live dance class, </w:t>
      </w:r>
      <w:r w:rsid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e.g. </w:t>
      </w:r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joi</w:t>
      </w:r>
      <w:r w:rsid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n live at 12pm and 6pm </w:t>
      </w:r>
      <w:proofErr w:type="gramStart"/>
      <w:r w:rsidR="00B26A24">
        <w:rPr>
          <w:rFonts w:eastAsia="Times New Roman" w:cs="Arial"/>
          <w:color w:val="000000"/>
          <w:sz w:val="22"/>
          <w:szCs w:val="22"/>
          <w:lang w:eastAsia="en-GB"/>
        </w:rPr>
        <w:t>with 305 fitness</w:t>
      </w:r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</w:t>
      </w:r>
      <w:hyperlink r:id="rId11" w:history="1">
        <w:r w:rsidR="00B26A24"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https://www.youtube.com/305Fitness</w:t>
        </w:r>
        <w:proofErr w:type="gramEnd"/>
      </w:hyperlink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. Or learn the full dance routine</w:t>
      </w:r>
      <w:r w:rsid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to your favo</w:t>
      </w:r>
      <w:r w:rsidR="00061361">
        <w:rPr>
          <w:rFonts w:eastAsia="Times New Roman" w:cs="Arial"/>
          <w:color w:val="000000"/>
          <w:sz w:val="22"/>
          <w:szCs w:val="22"/>
          <w:lang w:eastAsia="en-GB"/>
        </w:rPr>
        <w:t>u</w:t>
      </w:r>
      <w:r w:rsid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rite song with </w:t>
      </w:r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‘Seen </w:t>
      </w:r>
      <w:proofErr w:type="gramStart"/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On</w:t>
      </w:r>
      <w:proofErr w:type="gramEnd"/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Screen’, for dancers of all levels. Follow live-stream tutorials on </w:t>
      </w:r>
      <w:proofErr w:type="spellStart"/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instagram</w:t>
      </w:r>
      <w:proofErr w:type="spellEnd"/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</w:t>
      </w:r>
      <w:hyperlink r:id="rId12" w:history="1">
        <w:r w:rsidR="00B26A24"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https://www.instagram.com/schoolofsos/?hl=en</w:t>
        </w:r>
      </w:hyperlink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, or on zoom.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Join Joe Wicks PE sessions at 9AM every morning on You Tube </w:t>
      </w:r>
      <w:hyperlink r:id="rId13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https://www.youtube.com/channel/UCAxW1XT0iEJo0TYlRfn6rYQ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If possible go for a run, cycle</w:t>
      </w:r>
      <w:r w:rsidRPr="00B26A24">
        <w:rPr>
          <w:rFonts w:eastAsia="Times New Roman" w:cs="Arial"/>
          <w:color w:val="FFFFFF"/>
          <w:sz w:val="22"/>
          <w:szCs w:val="22"/>
          <w:lang w:eastAsia="en-GB"/>
        </w:rPr>
        <w:t xml:space="preserve"> 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 or walk outside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Run up and down the stairs, or see how many kick ups you can do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Learn how to juggle/do a handstand (in the garden or in a safe room!)</w:t>
      </w:r>
    </w:p>
    <w:p w:rsidR="00B26A24" w:rsidRPr="00B26A24" w:rsidRDefault="00341565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hAnsi="Times New Roman" w:cs="Times New Roman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4FC5B3CE" wp14:editId="6E8FBAF4">
            <wp:simplePos x="0" y="0"/>
            <wp:positionH relativeFrom="column">
              <wp:posOffset>4513580</wp:posOffset>
            </wp:positionH>
            <wp:positionV relativeFrom="paragraph">
              <wp:posOffset>378460</wp:posOffset>
            </wp:positionV>
            <wp:extent cx="875030" cy="1073785"/>
            <wp:effectExtent l="0" t="0" r="1270" b="0"/>
            <wp:wrapThrough wrapText="bothSides">
              <wp:wrapPolygon edited="0">
                <wp:start x="0" y="0"/>
                <wp:lineTo x="0" y="21076"/>
                <wp:lineTo x="21161" y="21076"/>
                <wp:lineTo x="21161" y="0"/>
                <wp:lineTo x="0" y="0"/>
              </wp:wrapPolygon>
            </wp:wrapThrough>
            <wp:docPr id="3" name="Picture 3" descr="https://lh5.googleusercontent.com/6tbnkRSviRzW1uZi3NS3BRFYhmzGqmgjzDfdmAE8mQOjRCxIqcT6yfPJglHdpfxgCZMBmJeAoO7e1xhxEHppk8c2nagGO82kog5yoHw_TzqZMX8WzsxsHtF8bTyQQXXgEnLUu3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6tbnkRSviRzW1uZi3NS3BRFYhmzGqmgjzDfdmAE8mQOjRCxIqcT6yfPJglHdpfxgCZMBmJeAoO7e1xhxEHppk8c2nagGO82kog5yoHw_TzqZMX8WzsxsHtF8bTyQQXXgEnLUu3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See how many star jumps/press ups or press ups you can do in a minute - or see how fast you can run on the spot in a minute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The floor is lava</w:t>
      </w:r>
    </w:p>
    <w:p w:rsid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Learn some Ballroom, Cha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Cha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and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Bachata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dancing - </w:t>
      </w:r>
      <w:hyperlink r:id="rId15" w:history="1">
        <w:r w:rsidRPr="00B26A24">
          <w:rPr>
            <w:rFonts w:eastAsia="Times New Roman" w:cs="Arial"/>
            <w:color w:val="0000FF"/>
            <w:sz w:val="22"/>
            <w:szCs w:val="22"/>
            <w:u w:val="single"/>
            <w:lang w:eastAsia="en-GB"/>
          </w:rPr>
          <w:t>https://www.facebook.com/StepByStepDanceOnline/</w:t>
        </w:r>
      </w:hyperlink>
    </w:p>
    <w:p w:rsidR="00B26A24" w:rsidRPr="00B26A24" w:rsidRDefault="00B26A24" w:rsidP="00B26A24">
      <w:pPr>
        <w:pStyle w:val="ListParagraph"/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B26A24" w:rsidRDefault="00B26A24" w:rsidP="00B26A24">
      <w:pPr>
        <w:pStyle w:val="ListParagraph"/>
        <w:spacing w:line="360" w:lineRule="auto"/>
        <w:jc w:val="center"/>
        <w:rPr>
          <w:rFonts w:eastAsia="Times New Roman" w:cs="Arial"/>
          <w:b/>
          <w:bCs/>
          <w:color w:val="6AA84F"/>
          <w:sz w:val="28"/>
          <w:szCs w:val="28"/>
          <w:lang w:eastAsia="en-GB"/>
        </w:rPr>
      </w:pPr>
    </w:p>
    <w:p w:rsidR="00B26A24" w:rsidRPr="00B26A24" w:rsidRDefault="00B26A24" w:rsidP="00B26A24">
      <w:pPr>
        <w:pStyle w:val="ListParagraph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26A24">
        <w:rPr>
          <w:rFonts w:eastAsia="Times New Roman" w:cs="Arial"/>
          <w:b/>
          <w:bCs/>
          <w:color w:val="6AA84F"/>
          <w:sz w:val="28"/>
          <w:szCs w:val="28"/>
          <w:lang w:eastAsia="en-GB"/>
        </w:rPr>
        <w:t>Achievement activities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Cook your favourite TV dish: ever wondered what Sponge Bob’s ‘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Krabby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Supreme’ would be like in real life? Or Ross’s ‘moist maker’ sandwich on Friends? Go to ‘Binging with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Babish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’ on YouTube to recreate recipes from TV and film </w:t>
      </w:r>
      <w:hyperlink r:id="rId16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https://www.bingingwithbabish.com/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D1BA2CA" wp14:editId="284119BE">
            <wp:simplePos x="0" y="0"/>
            <wp:positionH relativeFrom="column">
              <wp:posOffset>5091430</wp:posOffset>
            </wp:positionH>
            <wp:positionV relativeFrom="paragraph">
              <wp:posOffset>454025</wp:posOffset>
            </wp:positionV>
            <wp:extent cx="1148080" cy="1148080"/>
            <wp:effectExtent l="0" t="0" r="0" b="0"/>
            <wp:wrapThrough wrapText="bothSides">
              <wp:wrapPolygon edited="0">
                <wp:start x="0" y="0"/>
                <wp:lineTo x="0" y="21146"/>
                <wp:lineTo x="21146" y="21146"/>
                <wp:lineTo x="21146" y="0"/>
                <wp:lineTo x="0" y="0"/>
              </wp:wrapPolygon>
            </wp:wrapThrough>
            <wp:docPr id="2" name="Picture 2" descr="https://lh3.googleusercontent.com/mf0s0HG8IsLSMM70nd7pfiTYlP3rOroLy-a_GBWjVBJzH7iFwCbpshxB3F6DmEylc_v-0hRnH0S-oqcdraGNMH5Cyr7yqhHKAD5ziUaafnLfDM5LjGcLvAaLq2NbGQD_weNJfm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mf0s0HG8IsLSMM70nd7pfiTYlP3rOroLy-a_GBWjVBJzH7iFwCbpshxB3F6DmEylc_v-0hRnH0S-oqcdraGNMH5Cyr7yqhHKAD5ziUaafnLfDM5LjGcLvAaLq2NbGQD_weNJfmb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Make a movie at BrainPOP.com, or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BrainPOP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also provide free interactive lessons to help young people stay informed on the subjects they’ve always been curious about such as tech or social issues. </w:t>
      </w:r>
      <w:hyperlink r:id="rId18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https://www.brainpop.com/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For younger children, Scholastic has loads of free resources and home learning packs to learn more about the world and things that interest them </w:t>
      </w:r>
      <w:hyperlink r:id="rId19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https://shop.scholastic.co.uk/homelearning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Learn a new culinary skill </w:t>
      </w:r>
      <w:proofErr w:type="spellStart"/>
      <w:r>
        <w:rPr>
          <w:rFonts w:eastAsia="Times New Roman" w:cs="Arial"/>
          <w:color w:val="000000"/>
          <w:sz w:val="22"/>
          <w:szCs w:val="22"/>
          <w:lang w:eastAsia="en-GB"/>
        </w:rPr>
        <w:t>e.g</w:t>
      </w:r>
      <w:proofErr w:type="spellEnd"/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 learn 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to make your favourite meal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="Arial"/>
          <w:color w:val="000000"/>
          <w:sz w:val="22"/>
          <w:szCs w:val="22"/>
          <w:lang w:eastAsia="en-GB"/>
        </w:rPr>
        <w:t>Redesign your bedroom / paint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furniture /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upc</w:t>
      </w:r>
      <w:r>
        <w:rPr>
          <w:rFonts w:eastAsia="Times New Roman" w:cs="Arial"/>
          <w:color w:val="000000"/>
          <w:sz w:val="22"/>
          <w:szCs w:val="22"/>
          <w:lang w:eastAsia="en-GB"/>
        </w:rPr>
        <w:t>ycle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a piece of furniture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Learn a new skill, such as</w:t>
      </w:r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 phone photography, calligraphy or digital illustration: </w:t>
      </w:r>
      <w:proofErr w:type="spellStart"/>
      <w:r>
        <w:rPr>
          <w:rFonts w:eastAsia="Times New Roman" w:cs="Arial"/>
          <w:color w:val="000000"/>
          <w:sz w:val="22"/>
          <w:szCs w:val="22"/>
          <w:lang w:eastAsia="en-GB"/>
        </w:rPr>
        <w:t>Brit+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Co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and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Skillshare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have both made online courses available for free </w:t>
      </w:r>
      <w:hyperlink r:id="rId20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https://www.brit.co/</w:t>
        </w:r>
      </w:hyperlink>
    </w:p>
    <w:p w:rsidR="00B26A24" w:rsidRPr="00B26A24" w:rsidRDefault="00061361" w:rsidP="00B26A24">
      <w:pPr>
        <w:pStyle w:val="ListParagraph"/>
        <w:spacing w:line="360" w:lineRule="auto"/>
        <w:rPr>
          <w:rFonts w:ascii="Times New Roman" w:eastAsia="Times New Roman" w:hAnsi="Times New Roman" w:cs="Times New Roman"/>
          <w:lang w:eastAsia="en-GB"/>
        </w:rPr>
      </w:pPr>
      <w:hyperlink r:id="rId21" w:history="1">
        <w:r w:rsidR="00B26A24"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https://www.skillshare.com/?utm_source=Blog&amp;utm_medium=organicbrand&amp;utm_campaign=HomePage&amp;utm_content=708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Learn British Sign Language: British sign are offering discounted (currently £3) lessons </w:t>
      </w:r>
      <w:hyperlink r:id="rId22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https://www.british-sign.co.uk/learn-online-british-sign-language-course/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Learn a new language, for example with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DuoLingo</w:t>
      </w:r>
      <w:proofErr w:type="spellEnd"/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Work your way through your ultimate book list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Start writing short stories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Do a daily creative challenge from international artists </w:t>
      </w:r>
      <w:hyperlink r:id="rId23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http://dothinkshare.com/creative-inspiration/create-to-connect/</w:t>
        </w:r>
      </w:hyperlink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 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Help someone with cleaning or chores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Journaling or start writing a diary for your future self to look back on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Plant seeds/ do some gardening/pot plants indoors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lastRenderedPageBreak/>
        <w:t>Teach your pet a new trick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Do some school work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Kids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Cookalong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with Theo every Monday, Wednesday and Friday at 4pm</w:t>
      </w:r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 </w:t>
      </w:r>
      <w:hyperlink r:id="rId24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http://www.theocooks.com/kids-cookalong-live/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Make a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TikTok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video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Making a little toolbox of activities/ and things you can do for yourself and for others.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Make a timetable you can stick to during the day 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Draw yourself/people in your family in different ways - e.g. without lifting your pen from the paper; without looking at the paper; drawing from memory; 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ascii="Times New Roman" w:hAnsi="Times New Roman" w:cs="Times New Roman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2D1D1344" wp14:editId="4F78E584">
            <wp:simplePos x="0" y="0"/>
            <wp:positionH relativeFrom="column">
              <wp:posOffset>4560880</wp:posOffset>
            </wp:positionH>
            <wp:positionV relativeFrom="paragraph">
              <wp:posOffset>120783</wp:posOffset>
            </wp:positionV>
            <wp:extent cx="765175" cy="730250"/>
            <wp:effectExtent l="0" t="0" r="0" b="0"/>
            <wp:wrapNone/>
            <wp:docPr id="1" name="Picture 1" descr="https://lh3.googleusercontent.com/R8uDY6-g1m34bM29ObcjlTLlxZgu2qa5yzSMKQ-ZKbujdIeryHcJt1DwVG4VsBsvoii1cqeaYM9bvPWs_Shz2xe1G6PCZk6-3d03-ZJJ1LOjWeFnk2fB7QYmt8-sFlyPLGa0Ne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3.googleusercontent.com/R8uDY6-g1m34bM29ObcjlTLlxZgu2qa5yzSMKQ-ZKbujdIeryHcJt1DwVG4VsBsvoii1cqeaYM9bvPWs_Shz2xe1G6PCZk6-3d03-ZJJ1LOjWeFnk2fB7QYmt8-sFlyPLGa0NeBA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BFBFB"/>
                        </a:clrFrom>
                        <a:clrTo>
                          <a:srgbClr val="FB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Make a collage/scrapbook using old magazines or newspapers</w:t>
      </w:r>
    </w:p>
    <w:p w:rsidR="00B26A24" w:rsidRPr="00B26A24" w:rsidRDefault="00B26A24" w:rsidP="00B26A24">
      <w:pPr>
        <w:pStyle w:val="ListParagraph"/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:rsidR="00B26A24" w:rsidRPr="00B26A24" w:rsidRDefault="00B26A24" w:rsidP="00B26A24">
      <w:pPr>
        <w:pStyle w:val="ListParagraph"/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B26A24">
        <w:rPr>
          <w:rFonts w:eastAsia="Times New Roman" w:cs="Arial"/>
          <w:b/>
          <w:bCs/>
          <w:color w:val="CC4125"/>
          <w:sz w:val="28"/>
          <w:szCs w:val="28"/>
          <w:lang w:eastAsia="en-GB"/>
        </w:rPr>
        <w:t>Enjoyable activities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Listen to a story: ‘Audible’ – has lots of free stories and children’s books which can be streamed from a laptop or smartphone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Choose a story from the big list of Children’s Authors doing online read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alouds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</w:t>
      </w:r>
      <w:hyperlink r:id="rId26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https://www.weareteachers.com/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Or snuggle down and read a book yourself.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You could even make a mini book-club with friends or family where you choose a book to read and discuss it each week.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Listen to a podcast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Watch an interactive virtual tour of Disney World</w:t>
      </w:r>
      <w:hyperlink r:id="rId27" w:history="1">
        <w:r w:rsidRPr="00B26A24">
          <w:rPr>
            <w:rFonts w:eastAsia="Times New Roman" w:cs="Arial"/>
            <w:color w:val="000000"/>
            <w:sz w:val="22"/>
            <w:szCs w:val="22"/>
            <w:lang w:eastAsia="en-GB"/>
          </w:rPr>
          <w:t xml:space="preserve"> </w:t>
        </w:r>
        <w:r w:rsidRPr="00B26A24">
          <w:rPr>
            <w:rFonts w:eastAsia="Times New Roman" w:cs="Arial"/>
            <w:color w:val="0000FF"/>
            <w:sz w:val="22"/>
            <w:szCs w:val="22"/>
            <w:u w:val="single"/>
            <w:lang w:eastAsia="en-GB"/>
          </w:rPr>
          <w:t>https://www.visitorlando.com/en/things-to-do/virtual-tours/walt-disney-world-resort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Or a virtual tour of museums around the world</w:t>
      </w:r>
      <w:hyperlink r:id="rId28" w:history="1">
        <w:r w:rsidRPr="00B26A24">
          <w:rPr>
            <w:rFonts w:eastAsia="Times New Roman" w:cs="Arial"/>
            <w:color w:val="000000"/>
            <w:sz w:val="22"/>
            <w:szCs w:val="22"/>
            <w:lang w:eastAsia="en-GB"/>
          </w:rPr>
          <w:t xml:space="preserve"> </w:t>
        </w:r>
        <w:r w:rsidRPr="00B26A24">
          <w:rPr>
            <w:rFonts w:eastAsia="Times New Roman" w:cs="Arial"/>
            <w:color w:val="0000FF"/>
            <w:sz w:val="22"/>
            <w:szCs w:val="22"/>
            <w:u w:val="single"/>
            <w:lang w:eastAsia="en-GB"/>
          </w:rPr>
          <w:t>https://britishmuseum.withgoogle.com/</w:t>
        </w:r>
      </w:hyperlink>
      <w:hyperlink r:id="rId29" w:history="1">
        <w:r w:rsidRPr="00B26A24">
          <w:rPr>
            <w:rFonts w:eastAsia="Times New Roman" w:cs="Arial"/>
            <w:color w:val="000000"/>
            <w:sz w:val="22"/>
            <w:szCs w:val="22"/>
            <w:lang w:eastAsia="en-GB"/>
          </w:rPr>
          <w:t xml:space="preserve"> </w:t>
        </w:r>
        <w:r w:rsidRPr="00B26A24">
          <w:rPr>
            <w:rFonts w:eastAsia="Times New Roman" w:cs="Arial"/>
            <w:color w:val="0000FF"/>
            <w:sz w:val="22"/>
            <w:szCs w:val="22"/>
            <w:u w:val="single"/>
            <w:lang w:eastAsia="en-GB"/>
          </w:rPr>
          <w:t>https://www.timeout.com/travel/coronavirus-virtual-museum-tours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Watch theatre productions live- for example go to @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hampstead_theatre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on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instagram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and click on the IGTV logo to start watching, or stream national theatre productions from home </w:t>
      </w:r>
      <w:hyperlink r:id="rId30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https://www.nationaltheatre.org.uk/nt-at-home?queueittoken=e_safetyevent25mar20~q_6ed81386-399a-49fc-915d-f4633ca0f0c6~ts_1585657599~ce_true~rt_safetynet~h_406f031fba88c31310a26853310a425557e675dc7c10b41ae6f8df0898d3e270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If you like dance, Sadler’s Wells is screening archive performances, special one-offs created just for the screen and dance workshops aimed at a variety of ages. This kicks off on Friday 27</w:t>
      </w:r>
      <w:r w:rsidRPr="00B26A24">
        <w:rPr>
          <w:rFonts w:eastAsia="Times New Roman" w:cs="Arial"/>
          <w:color w:val="000000"/>
          <w:sz w:val="13"/>
          <w:szCs w:val="13"/>
          <w:vertAlign w:val="superscript"/>
          <w:lang w:eastAsia="en-GB"/>
        </w:rPr>
        <w:t>th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March at 7:30pm. Available via the streaming platform Digital Stage – go to</w:t>
      </w:r>
      <w:hyperlink r:id="rId31" w:history="1">
        <w:r w:rsidRPr="00B26A24">
          <w:rPr>
            <w:rFonts w:eastAsia="Times New Roman" w:cs="Arial"/>
            <w:color w:val="000000"/>
            <w:sz w:val="22"/>
            <w:szCs w:val="22"/>
            <w:lang w:eastAsia="en-GB"/>
          </w:rPr>
          <w:t xml:space="preserve"> </w:t>
        </w:r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www.sadlerswells.com</w:t>
        </w:r>
      </w:hyperlink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for more information.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lastRenderedPageBreak/>
        <w:t>Watch festival of performances that have been cancel</w:t>
      </w:r>
      <w:r w:rsidR="00061361">
        <w:rPr>
          <w:rFonts w:eastAsia="Times New Roman" w:cs="Arial"/>
          <w:color w:val="000000"/>
          <w:sz w:val="22"/>
          <w:szCs w:val="22"/>
          <w:lang w:eastAsia="en-GB"/>
        </w:rPr>
        <w:t>l</w:t>
      </w:r>
      <w:bookmarkStart w:id="0" w:name="_GoBack"/>
      <w:bookmarkEnd w:id="0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ed due to coronavirus </w:t>
      </w:r>
      <w:hyperlink r:id="rId32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https://www.socialdistancingfestival.com/</w:t>
        </w:r>
      </w:hyperlink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or </w:t>
      </w:r>
      <w:hyperlink r:id="rId33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https://cosmicshambles.com/stayathome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View art galleries with online installations: </w:t>
      </w:r>
      <w:hyperlink r:id="rId34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https://www.serpentinegalleries.org/</w:t>
        </w:r>
      </w:hyperlink>
    </w:p>
    <w:p w:rsidR="00B26A24" w:rsidRPr="00B26A24" w:rsidRDefault="00061361" w:rsidP="00B26A2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hyperlink r:id="rId35" w:history="1">
        <w:r w:rsidR="00B26A24"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https://www.whitechapelgallery.org/</w:t>
        </w:r>
      </w:hyperlink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  </w:t>
      </w:r>
      <w:hyperlink r:id="rId36" w:history="1">
        <w:r w:rsidR="00B26A24"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https://xmuseum.org/</w:t>
        </w:r>
      </w:hyperlink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 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Follow ‘Time Out London’ on </w:t>
      </w:r>
      <w:proofErr w:type="spellStart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Instagram</w:t>
      </w:r>
      <w:proofErr w:type="spellEnd"/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 – each day they will tell you of events or things you can join in on that day e.g. quizzes, bingo, making pasta etc. </w:t>
      </w:r>
    </w:p>
    <w:p w:rsidR="00B26A24" w:rsidRPr="00B26A24" w:rsidRDefault="00341565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4384" behindDoc="1" locked="0" layoutInCell="1" allowOverlap="1" wp14:anchorId="4E61D74C" wp14:editId="1A8D5B00">
            <wp:simplePos x="0" y="0"/>
            <wp:positionH relativeFrom="column">
              <wp:posOffset>4699000</wp:posOffset>
            </wp:positionH>
            <wp:positionV relativeFrom="paragraph">
              <wp:posOffset>56515</wp:posOffset>
            </wp:positionV>
            <wp:extent cx="1541145" cy="1126490"/>
            <wp:effectExtent l="0" t="0" r="1905" b="0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A24" w:rsidRPr="00B26A24">
        <w:rPr>
          <w:rFonts w:eastAsia="Times New Roman" w:cs="Arial"/>
          <w:color w:val="000000"/>
          <w:sz w:val="22"/>
          <w:szCs w:val="22"/>
          <w:lang w:eastAsia="en-GB"/>
        </w:rPr>
        <w:t>Watching back previous matches of your favourite sport team 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Do a pamper evening 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with face masks, candles and a bubble bath.</w:t>
      </w:r>
    </w:p>
    <w:p w:rsidR="00B26A24" w:rsidRPr="00341565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Schedule in some Netflix time</w:t>
      </w:r>
    </w:p>
    <w:p w:rsidR="00341565" w:rsidRPr="00B26A24" w:rsidRDefault="00341565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Listen to music 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 xml:space="preserve">Get creative: do a short activity page with artist/illustrator Adam JK. </w:t>
      </w:r>
      <w:hyperlink r:id="rId38" w:history="1">
        <w:r w:rsidRPr="00B26A24">
          <w:rPr>
            <w:rFonts w:eastAsia="Times New Roman" w:cs="Arial"/>
            <w:color w:val="1155CC"/>
            <w:sz w:val="22"/>
            <w:szCs w:val="22"/>
            <w:u w:val="single"/>
            <w:lang w:eastAsia="en-GB"/>
          </w:rPr>
          <w:t>https://shop.adamjk.com/collections/activity-pages/products/activity-pages</w:t>
        </w:r>
      </w:hyperlink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Write a letter to a friend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="Arial"/>
          <w:color w:val="000000"/>
          <w:sz w:val="22"/>
          <w:szCs w:val="22"/>
          <w:lang w:eastAsia="en-GB"/>
        </w:rPr>
        <w:t>Do some mindfulness colouring with m</w:t>
      </w: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indfulness colouring books</w:t>
      </w:r>
      <w:r>
        <w:rPr>
          <w:rFonts w:eastAsia="Times New Roman" w:cs="Arial"/>
          <w:color w:val="000000"/>
          <w:sz w:val="22"/>
          <w:szCs w:val="22"/>
          <w:lang w:eastAsia="en-GB"/>
        </w:rPr>
        <w:t xml:space="preserve"> or painting with numbers</w:t>
      </w:r>
    </w:p>
    <w:p w:rsidR="00B26A24" w:rsidRPr="00B26A24" w:rsidRDefault="00B26A24" w:rsidP="00B26A24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26A24">
        <w:rPr>
          <w:rFonts w:eastAsia="Times New Roman" w:cs="Arial"/>
          <w:color w:val="000000"/>
          <w:sz w:val="22"/>
          <w:szCs w:val="22"/>
          <w:lang w:eastAsia="en-GB"/>
        </w:rPr>
        <w:t>Play an instrument</w:t>
      </w:r>
    </w:p>
    <w:p w:rsidR="005212A5" w:rsidRDefault="005212A5"/>
    <w:sectPr w:rsidR="005212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56094"/>
    <w:multiLevelType w:val="hybridMultilevel"/>
    <w:tmpl w:val="C98ED1F6"/>
    <w:lvl w:ilvl="0" w:tplc="FCE4771A">
      <w:start w:val="4"/>
      <w:numFmt w:val="bullet"/>
      <w:lvlText w:val="□"/>
      <w:lvlJc w:val="left"/>
      <w:pPr>
        <w:ind w:left="720" w:hanging="360"/>
      </w:pPr>
      <w:rPr>
        <w:rFonts w:ascii="Arial" w:eastAsiaTheme="minorHAnsi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A24"/>
    <w:rsid w:val="00061361"/>
    <w:rsid w:val="0017757B"/>
    <w:rsid w:val="002A4DBC"/>
    <w:rsid w:val="00341565"/>
    <w:rsid w:val="005212A5"/>
    <w:rsid w:val="00AE2DF6"/>
    <w:rsid w:val="00B26A24"/>
    <w:rsid w:val="00D8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HAns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57B"/>
  </w:style>
  <w:style w:type="paragraph" w:styleId="Heading1">
    <w:name w:val="heading 1"/>
    <w:basedOn w:val="Normal"/>
    <w:next w:val="Normal"/>
    <w:link w:val="Heading1Char"/>
    <w:uiPriority w:val="9"/>
    <w:qFormat/>
    <w:rsid w:val="001775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75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75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75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757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757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757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757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75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5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7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75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75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75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757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75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757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75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757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75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775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757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7757B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Strong">
    <w:name w:val="Strong"/>
    <w:basedOn w:val="DefaultParagraphFont"/>
    <w:uiPriority w:val="22"/>
    <w:qFormat/>
    <w:rsid w:val="0017757B"/>
    <w:rPr>
      <w:b/>
      <w:bCs/>
    </w:rPr>
  </w:style>
  <w:style w:type="character" w:styleId="Emphasis">
    <w:name w:val="Emphasis"/>
    <w:basedOn w:val="DefaultParagraphFont"/>
    <w:uiPriority w:val="20"/>
    <w:qFormat/>
    <w:rsid w:val="0017757B"/>
    <w:rPr>
      <w:i/>
      <w:iCs/>
    </w:rPr>
  </w:style>
  <w:style w:type="paragraph" w:styleId="NoSpacing">
    <w:name w:val="No Spacing"/>
    <w:uiPriority w:val="1"/>
    <w:qFormat/>
    <w:rsid w:val="001775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7757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757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7757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57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57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17757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17757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17757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17757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7757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757B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B26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26A2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A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HAns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57B"/>
  </w:style>
  <w:style w:type="paragraph" w:styleId="Heading1">
    <w:name w:val="heading 1"/>
    <w:basedOn w:val="Normal"/>
    <w:next w:val="Normal"/>
    <w:link w:val="Heading1Char"/>
    <w:uiPriority w:val="9"/>
    <w:qFormat/>
    <w:rsid w:val="001775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75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75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75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757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757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757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757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75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75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7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757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757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757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757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757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757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75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757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7757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7757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757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7757B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Strong">
    <w:name w:val="Strong"/>
    <w:basedOn w:val="DefaultParagraphFont"/>
    <w:uiPriority w:val="22"/>
    <w:qFormat/>
    <w:rsid w:val="0017757B"/>
    <w:rPr>
      <w:b/>
      <w:bCs/>
    </w:rPr>
  </w:style>
  <w:style w:type="character" w:styleId="Emphasis">
    <w:name w:val="Emphasis"/>
    <w:basedOn w:val="DefaultParagraphFont"/>
    <w:uiPriority w:val="20"/>
    <w:qFormat/>
    <w:rsid w:val="0017757B"/>
    <w:rPr>
      <w:i/>
      <w:iCs/>
    </w:rPr>
  </w:style>
  <w:style w:type="paragraph" w:styleId="NoSpacing">
    <w:name w:val="No Spacing"/>
    <w:uiPriority w:val="1"/>
    <w:qFormat/>
    <w:rsid w:val="0017757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7757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7757B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7757B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757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757B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17757B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17757B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17757B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17757B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7757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757B"/>
    <w:pPr>
      <w:outlineLvl w:val="9"/>
    </w:pPr>
  </w:style>
  <w:style w:type="paragraph" w:styleId="NormalWeb">
    <w:name w:val="Normal (Web)"/>
    <w:basedOn w:val="Normal"/>
    <w:uiPriority w:val="99"/>
    <w:semiHidden/>
    <w:unhideWhenUsed/>
    <w:rsid w:val="00B26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26A2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A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A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0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yogawithadriene" TargetMode="External"/><Relationship Id="rId13" Type="http://schemas.openxmlformats.org/officeDocument/2006/relationships/hyperlink" Target="https://www.youtube.com/channel/UCAxW1XT0iEJo0TYlRfn6rYQ" TargetMode="External"/><Relationship Id="rId18" Type="http://schemas.openxmlformats.org/officeDocument/2006/relationships/hyperlink" Target="https://www.brainpop.com/" TargetMode="External"/><Relationship Id="rId26" Type="http://schemas.openxmlformats.org/officeDocument/2006/relationships/hyperlink" Target="https://www.weareteachers.com/" TargetMode="External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www.skillshare.com/?utm_source=Blog&amp;utm_medium=organicbrand&amp;utm_campaign=HomePage&amp;utm_content=708" TargetMode="External"/><Relationship Id="rId34" Type="http://schemas.openxmlformats.org/officeDocument/2006/relationships/hyperlink" Target="https://www.serpentinegalleries.org/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instagram.com/schoolofsos/?hl=e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6.png"/><Relationship Id="rId33" Type="http://schemas.openxmlformats.org/officeDocument/2006/relationships/hyperlink" Target="https://cosmicshambles.com/stayathome" TargetMode="External"/><Relationship Id="rId38" Type="http://schemas.openxmlformats.org/officeDocument/2006/relationships/hyperlink" Target="https://shop.adamjk.com/collections/activity-pages/products/activity-pag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ingingwithbabish.com/" TargetMode="External"/><Relationship Id="rId20" Type="http://schemas.openxmlformats.org/officeDocument/2006/relationships/hyperlink" Target="https://www.brit.co/" TargetMode="External"/><Relationship Id="rId29" Type="http://schemas.openxmlformats.org/officeDocument/2006/relationships/hyperlink" Target="https://www.timeout.com/travel/coronavirus-virtual-museum-tour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s://www.youtube.com/305Fitness" TargetMode="External"/><Relationship Id="rId24" Type="http://schemas.openxmlformats.org/officeDocument/2006/relationships/hyperlink" Target="http://www.theocooks.com/kids-cookalong-live/" TargetMode="External"/><Relationship Id="rId32" Type="http://schemas.openxmlformats.org/officeDocument/2006/relationships/hyperlink" Target="https://www.socialdistancingfestival.com/" TargetMode="External"/><Relationship Id="rId37" Type="http://schemas.openxmlformats.org/officeDocument/2006/relationships/image" Target="media/image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facebook.com/StepByStepDanceOnline/" TargetMode="External"/><Relationship Id="rId23" Type="http://schemas.openxmlformats.org/officeDocument/2006/relationships/hyperlink" Target="http://dothinkshare.com/creative-inspiration/create-to-connect/" TargetMode="External"/><Relationship Id="rId28" Type="http://schemas.openxmlformats.org/officeDocument/2006/relationships/hyperlink" Target="https://britishmuseum.withgoogle.com/" TargetMode="External"/><Relationship Id="rId36" Type="http://schemas.openxmlformats.org/officeDocument/2006/relationships/hyperlink" Target="https://xmuseum.org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shop.scholastic.co.uk/homelearning" TargetMode="External"/><Relationship Id="rId31" Type="http://schemas.openxmlformats.org/officeDocument/2006/relationships/hyperlink" Target="http://www.sadlerswells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vyoga.co.uk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www.british-sign.co.uk/learn-online-british-sign-language-course/" TargetMode="External"/><Relationship Id="rId27" Type="http://schemas.openxmlformats.org/officeDocument/2006/relationships/hyperlink" Target="https://www.visitorlando.com/en/things-to-do/virtual-tours/walt-disney-world-resort" TargetMode="External"/><Relationship Id="rId30" Type="http://schemas.openxmlformats.org/officeDocument/2006/relationships/hyperlink" Target="https://www.nationaltheatre.org.uk/nt-at-home?queueittoken=e_safetyevent25mar20~q_6ed81386-399a-49fc-915d-f4633ca0f0c6~ts_1585657599~ce_true~rt_safetynet~h_406f031fba88c31310a26853310a425557e675dc7c10b41ae6f8df0898d3e270" TargetMode="External"/><Relationship Id="rId35" Type="http://schemas.openxmlformats.org/officeDocument/2006/relationships/hyperlink" Target="https://www.whitechapelgallery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SWLSTG NHS Trust</Company>
  <LinksUpToDate>false</LinksUpToDate>
  <CharactersWithSpaces>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Potter, Shannon</dc:creator>
  <cp:lastModifiedBy>Horrocks, Phoebe</cp:lastModifiedBy>
  <cp:revision>2</cp:revision>
  <dcterms:created xsi:type="dcterms:W3CDTF">2020-03-31T15:37:00Z</dcterms:created>
  <dcterms:modified xsi:type="dcterms:W3CDTF">2020-04-02T16:05:00Z</dcterms:modified>
</cp:coreProperties>
</file>