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8BA03" w14:textId="2B29AB7E" w:rsidR="000755AC" w:rsidRDefault="000755AC" w:rsidP="00095CC2">
      <w:pPr>
        <w:spacing w:after="84" w:line="259" w:lineRule="auto"/>
        <w:ind w:right="261"/>
        <w:jc w:val="center"/>
        <w:rPr>
          <w:rFonts w:cstheme="minorHAnsi"/>
          <w:b/>
          <w:sz w:val="24"/>
          <w:szCs w:val="24"/>
        </w:rPr>
      </w:pPr>
      <w:r w:rsidRPr="00F5561B">
        <w:rPr>
          <w:rFonts w:cstheme="minorHAnsi"/>
          <w:noProof/>
          <w:sz w:val="24"/>
          <w:szCs w:val="24"/>
        </w:rPr>
        <w:drawing>
          <wp:inline distT="0" distB="0" distL="0" distR="0" wp14:anchorId="484E619C" wp14:editId="738333D1">
            <wp:extent cx="1587109" cy="874037"/>
            <wp:effectExtent l="0" t="0" r="635" b="2540"/>
            <wp:docPr id="1" name="Picture 1" descr="V:\New Build\Branding\SJBC_RGB_BLUE_big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New Build\Branding\SJBC_RGB_BLUE_bigg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41" cy="87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4BF43" w14:textId="77777777" w:rsidR="00095CC2" w:rsidRPr="00095CC2" w:rsidRDefault="00095CC2" w:rsidP="00095CC2">
      <w:pPr>
        <w:spacing w:after="84" w:line="259" w:lineRule="auto"/>
        <w:ind w:right="261"/>
        <w:jc w:val="center"/>
        <w:rPr>
          <w:rFonts w:cstheme="minorHAnsi"/>
          <w:b/>
          <w:sz w:val="24"/>
          <w:szCs w:val="24"/>
        </w:rPr>
      </w:pPr>
    </w:p>
    <w:p w14:paraId="7FC4CFB7" w14:textId="3607C574" w:rsidR="000755AC" w:rsidRPr="00F5561B" w:rsidRDefault="000755AC" w:rsidP="000755AC">
      <w:pPr>
        <w:pStyle w:val="Heading1"/>
        <w:rPr>
          <w:rFonts w:asciiTheme="minorHAnsi" w:hAnsiTheme="minorHAnsi" w:cstheme="minorHAnsi"/>
          <w:sz w:val="32"/>
          <w:szCs w:val="32"/>
        </w:rPr>
      </w:pPr>
      <w:r w:rsidRPr="00F5561B">
        <w:rPr>
          <w:rFonts w:asciiTheme="minorHAnsi" w:hAnsiTheme="minorHAnsi" w:cstheme="minorHAnsi"/>
          <w:sz w:val="32"/>
          <w:szCs w:val="32"/>
        </w:rPr>
        <w:t xml:space="preserve">Job Profile: </w:t>
      </w:r>
      <w:r w:rsidR="00F5561B" w:rsidRPr="00F5561B">
        <w:rPr>
          <w:rFonts w:asciiTheme="minorHAnsi" w:hAnsiTheme="minorHAnsi" w:cstheme="minorHAnsi"/>
          <w:sz w:val="32"/>
          <w:szCs w:val="32"/>
        </w:rPr>
        <w:t xml:space="preserve">Pastoral Support Assistant </w:t>
      </w:r>
      <w:r w:rsidRPr="00F5561B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3C619C63" w14:textId="77777777" w:rsidR="000755AC" w:rsidRPr="00F5561B" w:rsidRDefault="000755AC" w:rsidP="000755AC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F5561B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</w:t>
      </w:r>
    </w:p>
    <w:p w14:paraId="07B95404" w14:textId="2A8F3EF5" w:rsidR="000755AC" w:rsidRPr="00F5561B" w:rsidRDefault="000755AC" w:rsidP="000755AC">
      <w:pPr>
        <w:spacing w:after="111"/>
        <w:ind w:left="-5"/>
        <w:rPr>
          <w:rFonts w:cstheme="minorHAnsi"/>
          <w:sz w:val="24"/>
          <w:szCs w:val="24"/>
        </w:rPr>
      </w:pPr>
      <w:r w:rsidRPr="00F5561B">
        <w:rPr>
          <w:rFonts w:cstheme="minorHAnsi"/>
          <w:b/>
          <w:sz w:val="24"/>
          <w:szCs w:val="24"/>
        </w:rPr>
        <w:t>Purpose:</w:t>
      </w:r>
      <w:r w:rsidRPr="00F5561B">
        <w:rPr>
          <w:rFonts w:cstheme="minorHAnsi"/>
          <w:sz w:val="24"/>
          <w:szCs w:val="24"/>
        </w:rPr>
        <w:t xml:space="preserve"> To serve the mission of St John Bosco College by providing high quality support to students</w:t>
      </w:r>
      <w:r w:rsidR="00F5561B" w:rsidRPr="00F5561B">
        <w:rPr>
          <w:rFonts w:cstheme="minorHAnsi"/>
          <w:sz w:val="24"/>
          <w:szCs w:val="24"/>
        </w:rPr>
        <w:t xml:space="preserve">. </w:t>
      </w:r>
      <w:r w:rsidRPr="00F5561B">
        <w:rPr>
          <w:rFonts w:cstheme="minorHAnsi"/>
          <w:sz w:val="24"/>
          <w:szCs w:val="24"/>
        </w:rPr>
        <w:t xml:space="preserve">To provide pastoral care and spiritual growth opportunities to all students. </w:t>
      </w:r>
      <w:r w:rsidR="00F5561B" w:rsidRPr="00F5561B">
        <w:rPr>
          <w:rFonts w:cstheme="minorHAnsi"/>
          <w:sz w:val="24"/>
          <w:szCs w:val="24"/>
        </w:rPr>
        <w:t xml:space="preserve"> To support the school pastoral team with student supervision and administration tasks. </w:t>
      </w:r>
    </w:p>
    <w:p w14:paraId="19AF51D5" w14:textId="5CB34E90" w:rsidR="008E6307" w:rsidRPr="00846538" w:rsidRDefault="000755AC" w:rsidP="008E6307">
      <w:pPr>
        <w:rPr>
          <w:rFonts w:ascii="Arial" w:hAnsi="Arial" w:cs="Arial"/>
          <w:b/>
          <w:sz w:val="20"/>
          <w:szCs w:val="20"/>
        </w:rPr>
      </w:pPr>
      <w:r w:rsidRPr="00F5561B">
        <w:rPr>
          <w:rFonts w:cstheme="minorHAnsi"/>
          <w:b/>
          <w:sz w:val="24"/>
          <w:szCs w:val="24"/>
        </w:rPr>
        <w:t xml:space="preserve">Salary: </w:t>
      </w:r>
      <w:r w:rsidR="008E6307" w:rsidRPr="00846538">
        <w:rPr>
          <w:rFonts w:ascii="Arial" w:hAnsi="Arial" w:cs="Arial"/>
          <w:b/>
          <w:sz w:val="20"/>
          <w:szCs w:val="20"/>
        </w:rPr>
        <w:t>£17,296.23</w:t>
      </w:r>
      <w:r w:rsidR="008E6307">
        <w:rPr>
          <w:rFonts w:ascii="Arial" w:hAnsi="Arial" w:cs="Arial"/>
          <w:b/>
          <w:sz w:val="20"/>
          <w:szCs w:val="20"/>
        </w:rPr>
        <w:t xml:space="preserve"> (Grade 2, Scale point 4)</w:t>
      </w:r>
      <w:bookmarkStart w:id="0" w:name="_GoBack"/>
      <w:bookmarkEnd w:id="0"/>
    </w:p>
    <w:p w14:paraId="773BB2FC" w14:textId="288F95DB" w:rsidR="000755AC" w:rsidRPr="00F5561B" w:rsidRDefault="000755AC" w:rsidP="000755AC">
      <w:pPr>
        <w:spacing w:after="71"/>
        <w:ind w:left="-5"/>
        <w:rPr>
          <w:rFonts w:cstheme="minorHAnsi"/>
          <w:sz w:val="24"/>
          <w:szCs w:val="24"/>
        </w:rPr>
      </w:pPr>
      <w:r w:rsidRPr="00F5561B">
        <w:rPr>
          <w:rFonts w:cstheme="minorHAnsi"/>
          <w:b/>
          <w:sz w:val="24"/>
          <w:szCs w:val="24"/>
        </w:rPr>
        <w:t>Responsible</w:t>
      </w:r>
      <w:r w:rsidRPr="00F5561B">
        <w:rPr>
          <w:rFonts w:eastAsia="Garamond" w:cstheme="minorHAnsi"/>
          <w:b/>
          <w:sz w:val="24"/>
          <w:szCs w:val="24"/>
        </w:rPr>
        <w:t xml:space="preserve"> </w:t>
      </w:r>
      <w:r w:rsidRPr="00F5561B">
        <w:rPr>
          <w:rFonts w:cstheme="minorHAnsi"/>
          <w:b/>
          <w:sz w:val="24"/>
          <w:szCs w:val="24"/>
        </w:rPr>
        <w:t>to</w:t>
      </w:r>
      <w:r w:rsidRPr="00F5561B">
        <w:rPr>
          <w:rFonts w:eastAsia="Garamond" w:cstheme="minorHAnsi"/>
          <w:b/>
          <w:sz w:val="24"/>
          <w:szCs w:val="24"/>
        </w:rPr>
        <w:t>:</w:t>
      </w:r>
      <w:r w:rsidRPr="00F5561B">
        <w:rPr>
          <w:rFonts w:cstheme="minorHAnsi"/>
          <w:b/>
          <w:sz w:val="24"/>
          <w:szCs w:val="24"/>
        </w:rPr>
        <w:t xml:space="preserve"> </w:t>
      </w:r>
      <w:r w:rsidR="00F5561B" w:rsidRPr="00F5561B">
        <w:rPr>
          <w:rFonts w:cstheme="minorHAnsi"/>
          <w:sz w:val="24"/>
          <w:szCs w:val="24"/>
        </w:rPr>
        <w:t xml:space="preserve">Associate Senior Leader (Behaviour) </w:t>
      </w:r>
      <w:r w:rsidRPr="00F5561B">
        <w:rPr>
          <w:rFonts w:cstheme="minorHAnsi"/>
          <w:sz w:val="24"/>
          <w:szCs w:val="24"/>
        </w:rPr>
        <w:t xml:space="preserve">  </w:t>
      </w:r>
    </w:p>
    <w:p w14:paraId="5C3048F5" w14:textId="77777777" w:rsidR="00095CC2" w:rsidRPr="00F5561B" w:rsidRDefault="00095CC2" w:rsidP="00095CC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6BCEF2" w14:textId="77777777" w:rsidR="00095CC2" w:rsidRPr="00F5561B" w:rsidRDefault="00095CC2" w:rsidP="00095CC2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F5561B">
        <w:rPr>
          <w:rFonts w:cstheme="minorHAnsi"/>
          <w:b/>
          <w:sz w:val="24"/>
          <w:szCs w:val="24"/>
          <w:u w:val="single"/>
        </w:rPr>
        <w:t>Person Specification</w:t>
      </w:r>
    </w:p>
    <w:p w14:paraId="19EF01FE" w14:textId="77777777" w:rsidR="00095CC2" w:rsidRPr="00F5561B" w:rsidRDefault="00095CC2" w:rsidP="00095C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5561B">
        <w:rPr>
          <w:rFonts w:cstheme="minorHAnsi"/>
          <w:sz w:val="24"/>
          <w:szCs w:val="24"/>
        </w:rPr>
        <w:t>Committed to supporting the distinctive nature of a Catholic school</w:t>
      </w:r>
      <w:r>
        <w:rPr>
          <w:rFonts w:cstheme="minorHAnsi"/>
          <w:sz w:val="24"/>
          <w:szCs w:val="24"/>
        </w:rPr>
        <w:t xml:space="preserve"> and </w:t>
      </w:r>
      <w:r w:rsidRPr="00F5561B">
        <w:rPr>
          <w:rFonts w:cstheme="minorHAnsi"/>
          <w:sz w:val="24"/>
          <w:szCs w:val="24"/>
        </w:rPr>
        <w:t>promoting the educational principles of St. John Bosco</w:t>
      </w:r>
    </w:p>
    <w:p w14:paraId="012C2C38" w14:textId="77777777" w:rsidR="00095CC2" w:rsidRPr="00F5561B" w:rsidRDefault="00095CC2" w:rsidP="00095C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5561B">
        <w:rPr>
          <w:rFonts w:cstheme="minorHAnsi"/>
          <w:sz w:val="24"/>
          <w:szCs w:val="24"/>
        </w:rPr>
        <w:t>Relevant professional experience and/ or qualifications</w:t>
      </w:r>
    </w:p>
    <w:p w14:paraId="16A903A3" w14:textId="77777777" w:rsidR="00095CC2" w:rsidRPr="00F5561B" w:rsidRDefault="00095CC2" w:rsidP="00095C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5561B">
        <w:rPr>
          <w:rFonts w:cstheme="minorHAnsi"/>
          <w:sz w:val="24"/>
          <w:szCs w:val="24"/>
        </w:rPr>
        <w:t>Good levels of literacy and numeracy</w:t>
      </w:r>
    </w:p>
    <w:p w14:paraId="6CFD4CE5" w14:textId="77777777" w:rsidR="00095CC2" w:rsidRPr="00F5561B" w:rsidRDefault="00095CC2" w:rsidP="00095C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5561B">
        <w:rPr>
          <w:rFonts w:cstheme="minorHAnsi"/>
          <w:sz w:val="24"/>
          <w:szCs w:val="24"/>
        </w:rPr>
        <w:t>Competence with ICT packages generally used in the classroom</w:t>
      </w:r>
    </w:p>
    <w:p w14:paraId="4C7BD9E0" w14:textId="77777777" w:rsidR="00095CC2" w:rsidRPr="00F5561B" w:rsidRDefault="00095CC2" w:rsidP="00095C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5561B">
        <w:rPr>
          <w:rFonts w:cstheme="minorHAnsi"/>
          <w:sz w:val="24"/>
          <w:szCs w:val="24"/>
        </w:rPr>
        <w:t>Recent and relevant professional development</w:t>
      </w:r>
    </w:p>
    <w:p w14:paraId="46623F2A" w14:textId="77777777" w:rsidR="00095CC2" w:rsidRPr="00F5561B" w:rsidRDefault="00095CC2" w:rsidP="00095C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5561B">
        <w:rPr>
          <w:rFonts w:cstheme="minorHAnsi"/>
          <w:sz w:val="24"/>
          <w:szCs w:val="24"/>
        </w:rPr>
        <w:t>Willingness to further develop professional skill</w:t>
      </w:r>
    </w:p>
    <w:p w14:paraId="421E1177" w14:textId="77777777" w:rsidR="00095CC2" w:rsidRPr="00F5561B" w:rsidRDefault="00095CC2" w:rsidP="00095C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5561B">
        <w:rPr>
          <w:rFonts w:cstheme="minorHAnsi"/>
          <w:sz w:val="24"/>
          <w:szCs w:val="24"/>
        </w:rPr>
        <w:t>Ability to enthuse, inspire and develop students under the Catholic ethos</w:t>
      </w:r>
    </w:p>
    <w:p w14:paraId="1690C897" w14:textId="77777777" w:rsidR="00095CC2" w:rsidRPr="00F5561B" w:rsidRDefault="00095CC2" w:rsidP="00095C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5561B">
        <w:rPr>
          <w:rFonts w:cstheme="minorHAnsi"/>
          <w:sz w:val="24"/>
          <w:szCs w:val="24"/>
        </w:rPr>
        <w:t>Ability to challenge, motivate and empower students</w:t>
      </w:r>
    </w:p>
    <w:p w14:paraId="4B6C11D6" w14:textId="77777777" w:rsidR="00095CC2" w:rsidRPr="00F5561B" w:rsidRDefault="00095CC2" w:rsidP="00095C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5561B">
        <w:rPr>
          <w:rFonts w:cstheme="minorHAnsi"/>
          <w:sz w:val="24"/>
          <w:szCs w:val="24"/>
        </w:rPr>
        <w:t>Ability to recognise the needs of students and raise standards</w:t>
      </w:r>
    </w:p>
    <w:p w14:paraId="0BF51570" w14:textId="77777777" w:rsidR="00095CC2" w:rsidRPr="00F5561B" w:rsidRDefault="00095CC2" w:rsidP="00095C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5561B">
        <w:rPr>
          <w:rFonts w:cstheme="minorHAnsi"/>
          <w:sz w:val="24"/>
          <w:szCs w:val="24"/>
        </w:rPr>
        <w:t>Genuine enjoyment of working with young people</w:t>
      </w:r>
    </w:p>
    <w:p w14:paraId="5444233B" w14:textId="77777777" w:rsidR="00095CC2" w:rsidRPr="00F5561B" w:rsidRDefault="00095CC2" w:rsidP="00095C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5561B">
        <w:rPr>
          <w:rFonts w:cstheme="minorHAnsi"/>
          <w:sz w:val="24"/>
          <w:szCs w:val="24"/>
        </w:rPr>
        <w:t>Commitment to inclusion for all</w:t>
      </w:r>
    </w:p>
    <w:p w14:paraId="55087B74" w14:textId="77777777" w:rsidR="00095CC2" w:rsidRPr="00F5561B" w:rsidRDefault="00095CC2" w:rsidP="00095C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5561B">
        <w:rPr>
          <w:rFonts w:cstheme="minorHAnsi"/>
          <w:sz w:val="24"/>
          <w:szCs w:val="24"/>
        </w:rPr>
        <w:t>Excellent communication, interpersonal and organisational skills</w:t>
      </w:r>
    </w:p>
    <w:p w14:paraId="4174F5FF" w14:textId="77777777" w:rsidR="00095CC2" w:rsidRPr="00F5561B" w:rsidRDefault="00095CC2" w:rsidP="00095C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5561B">
        <w:rPr>
          <w:rFonts w:cstheme="minorHAnsi"/>
          <w:sz w:val="24"/>
          <w:szCs w:val="24"/>
        </w:rPr>
        <w:t>Committed and working constructively as part of a team, understanding classroom roles and responsibilities and your own position within these</w:t>
      </w:r>
    </w:p>
    <w:p w14:paraId="3F0DFDD8" w14:textId="77777777" w:rsidR="00095CC2" w:rsidRPr="00F5561B" w:rsidRDefault="00095CC2" w:rsidP="00095C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5561B">
        <w:rPr>
          <w:rFonts w:cstheme="minorHAnsi"/>
          <w:sz w:val="24"/>
          <w:szCs w:val="24"/>
        </w:rPr>
        <w:t>Committed to supporting and promoting the extra-curricular life of the school</w:t>
      </w:r>
    </w:p>
    <w:p w14:paraId="16D028E1" w14:textId="77777777" w:rsidR="00095CC2" w:rsidRPr="00F5561B" w:rsidRDefault="00095CC2" w:rsidP="00095C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5561B">
        <w:rPr>
          <w:rFonts w:cstheme="minorHAnsi"/>
          <w:sz w:val="24"/>
          <w:szCs w:val="24"/>
        </w:rPr>
        <w:t>Boundless enthusiasm and a positive outlook</w:t>
      </w:r>
    </w:p>
    <w:p w14:paraId="4ABCF84F" w14:textId="77777777" w:rsidR="00095CC2" w:rsidRPr="00F5561B" w:rsidRDefault="00095CC2" w:rsidP="00095C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5561B">
        <w:rPr>
          <w:rFonts w:cstheme="minorHAnsi"/>
          <w:sz w:val="24"/>
          <w:szCs w:val="24"/>
        </w:rPr>
        <w:t>Capacity to work very hard under pressure and to meet all deadlines set</w:t>
      </w:r>
    </w:p>
    <w:p w14:paraId="4E8ECDDC" w14:textId="77777777" w:rsidR="00095CC2" w:rsidRPr="00F5561B" w:rsidRDefault="00095CC2" w:rsidP="00095CC2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5561B">
        <w:rPr>
          <w:rFonts w:cstheme="minorHAnsi"/>
          <w:sz w:val="24"/>
          <w:szCs w:val="24"/>
        </w:rPr>
        <w:t>Personal integrity and the drive to do what is best for the students</w:t>
      </w:r>
    </w:p>
    <w:p w14:paraId="2BBDC7A3" w14:textId="1F27D092" w:rsidR="00C95014" w:rsidRPr="00095CC2" w:rsidRDefault="00095CC2" w:rsidP="001D016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5561B">
        <w:rPr>
          <w:rFonts w:cstheme="minorHAnsi"/>
          <w:sz w:val="24"/>
          <w:szCs w:val="24"/>
        </w:rPr>
        <w:t>Committed to ensuring that St John Bosco College becomes the best school in the country</w:t>
      </w:r>
    </w:p>
    <w:p w14:paraId="178B34B2" w14:textId="77777777" w:rsidR="00095CC2" w:rsidRPr="00F5561B" w:rsidRDefault="00095CC2" w:rsidP="001D016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A095BA" w14:textId="77777777" w:rsidR="00C95014" w:rsidRPr="00F5561B" w:rsidRDefault="00C95014" w:rsidP="001D0160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F5561B">
        <w:rPr>
          <w:rFonts w:cstheme="minorHAnsi"/>
          <w:b/>
          <w:sz w:val="24"/>
          <w:szCs w:val="24"/>
          <w:u w:val="single"/>
        </w:rPr>
        <w:t>Main responsibilities and du</w:t>
      </w:r>
      <w:r w:rsidR="005906ED" w:rsidRPr="00F5561B">
        <w:rPr>
          <w:rFonts w:cstheme="minorHAnsi"/>
          <w:b/>
          <w:sz w:val="24"/>
          <w:szCs w:val="24"/>
          <w:u w:val="single"/>
        </w:rPr>
        <w:t>ti</w:t>
      </w:r>
      <w:r w:rsidRPr="00F5561B">
        <w:rPr>
          <w:rFonts w:cstheme="minorHAnsi"/>
          <w:b/>
          <w:sz w:val="24"/>
          <w:szCs w:val="24"/>
          <w:u w:val="single"/>
        </w:rPr>
        <w:t>es</w:t>
      </w:r>
    </w:p>
    <w:p w14:paraId="6D9CCE6B" w14:textId="77777777" w:rsidR="00C95014" w:rsidRPr="00F5561B" w:rsidRDefault="00C95014" w:rsidP="001D016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5561B">
        <w:rPr>
          <w:rFonts w:cstheme="minorHAnsi"/>
          <w:b/>
          <w:sz w:val="24"/>
          <w:szCs w:val="24"/>
        </w:rPr>
        <w:t xml:space="preserve">Support for </w:t>
      </w:r>
      <w:r w:rsidR="001D0160" w:rsidRPr="00F5561B">
        <w:rPr>
          <w:rFonts w:cstheme="minorHAnsi"/>
          <w:b/>
          <w:sz w:val="24"/>
          <w:szCs w:val="24"/>
        </w:rPr>
        <w:t>Student</w:t>
      </w:r>
      <w:r w:rsidRPr="00F5561B">
        <w:rPr>
          <w:rFonts w:cstheme="minorHAnsi"/>
          <w:b/>
          <w:sz w:val="24"/>
          <w:szCs w:val="24"/>
        </w:rPr>
        <w:t>s</w:t>
      </w:r>
    </w:p>
    <w:p w14:paraId="6C17C682" w14:textId="53FA5A75" w:rsidR="00F5561B" w:rsidRPr="00F5561B" w:rsidRDefault="00F5561B" w:rsidP="00F556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5561B">
        <w:rPr>
          <w:rFonts w:cstheme="minorHAnsi"/>
          <w:sz w:val="24"/>
          <w:szCs w:val="24"/>
        </w:rPr>
        <w:t>Supervise the school reflection room for students completing reflection days following behavioural incidents.</w:t>
      </w:r>
    </w:p>
    <w:p w14:paraId="65BE26F3" w14:textId="4ACFD281" w:rsidR="00C95014" w:rsidRPr="00F5561B" w:rsidRDefault="00C95014" w:rsidP="001D01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5561B">
        <w:rPr>
          <w:rFonts w:cstheme="minorHAnsi"/>
          <w:sz w:val="24"/>
          <w:szCs w:val="24"/>
        </w:rPr>
        <w:t xml:space="preserve">Establish productive working relationships with </w:t>
      </w:r>
      <w:r w:rsidR="001D0160" w:rsidRPr="00F5561B">
        <w:rPr>
          <w:rFonts w:cstheme="minorHAnsi"/>
          <w:sz w:val="24"/>
          <w:szCs w:val="24"/>
        </w:rPr>
        <w:t>student</w:t>
      </w:r>
      <w:r w:rsidRPr="00F5561B">
        <w:rPr>
          <w:rFonts w:cstheme="minorHAnsi"/>
          <w:sz w:val="24"/>
          <w:szCs w:val="24"/>
        </w:rPr>
        <w:t>s, acting as a role model and setting high expectations</w:t>
      </w:r>
    </w:p>
    <w:p w14:paraId="4AE9162A" w14:textId="44AA6130" w:rsidR="00C95014" w:rsidRPr="00F5561B" w:rsidRDefault="00C95014" w:rsidP="001D01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5561B">
        <w:rPr>
          <w:rFonts w:cstheme="minorHAnsi"/>
          <w:sz w:val="24"/>
          <w:szCs w:val="24"/>
        </w:rPr>
        <w:t xml:space="preserve">Promote the inclusion and acceptance of all </w:t>
      </w:r>
      <w:r w:rsidR="001D0160" w:rsidRPr="00F5561B">
        <w:rPr>
          <w:rFonts w:cstheme="minorHAnsi"/>
          <w:sz w:val="24"/>
          <w:szCs w:val="24"/>
        </w:rPr>
        <w:t>student</w:t>
      </w:r>
      <w:r w:rsidRPr="00F5561B">
        <w:rPr>
          <w:rFonts w:cstheme="minorHAnsi"/>
          <w:sz w:val="24"/>
          <w:szCs w:val="24"/>
        </w:rPr>
        <w:t xml:space="preserve">s within the </w:t>
      </w:r>
      <w:r w:rsidR="00F5561B" w:rsidRPr="00F5561B">
        <w:rPr>
          <w:rFonts w:cstheme="minorHAnsi"/>
          <w:sz w:val="24"/>
          <w:szCs w:val="24"/>
        </w:rPr>
        <w:t xml:space="preserve">school </w:t>
      </w:r>
    </w:p>
    <w:p w14:paraId="6B041396" w14:textId="77777777" w:rsidR="00C95014" w:rsidRPr="00F5561B" w:rsidRDefault="00C95014" w:rsidP="001D01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5561B">
        <w:rPr>
          <w:rFonts w:cstheme="minorHAnsi"/>
          <w:sz w:val="24"/>
          <w:szCs w:val="24"/>
        </w:rPr>
        <w:lastRenderedPageBreak/>
        <w:t xml:space="preserve">Support </w:t>
      </w:r>
      <w:r w:rsidR="001D0160" w:rsidRPr="00F5561B">
        <w:rPr>
          <w:rFonts w:cstheme="minorHAnsi"/>
          <w:sz w:val="24"/>
          <w:szCs w:val="24"/>
        </w:rPr>
        <w:t>student</w:t>
      </w:r>
      <w:r w:rsidRPr="00F5561B">
        <w:rPr>
          <w:rFonts w:cstheme="minorHAnsi"/>
          <w:sz w:val="24"/>
          <w:szCs w:val="24"/>
        </w:rPr>
        <w:t>s consistently whilst recognising and responding to their individual needs</w:t>
      </w:r>
    </w:p>
    <w:p w14:paraId="6BB4F135" w14:textId="77777777" w:rsidR="00C95014" w:rsidRPr="00F5561B" w:rsidRDefault="00C95014" w:rsidP="001D01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5561B">
        <w:rPr>
          <w:rFonts w:cstheme="minorHAnsi"/>
          <w:sz w:val="24"/>
          <w:szCs w:val="24"/>
        </w:rPr>
        <w:t>Promote independence and employ strategies to recognise and reward achievement of self-reliance</w:t>
      </w:r>
    </w:p>
    <w:p w14:paraId="2696C576" w14:textId="77777777" w:rsidR="00650419" w:rsidRPr="00F5561B" w:rsidRDefault="00C95014" w:rsidP="006504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5561B">
        <w:rPr>
          <w:rFonts w:cstheme="minorHAnsi"/>
          <w:sz w:val="24"/>
          <w:szCs w:val="24"/>
        </w:rPr>
        <w:t xml:space="preserve">Provide feedback to </w:t>
      </w:r>
      <w:r w:rsidR="001D0160" w:rsidRPr="00F5561B">
        <w:rPr>
          <w:rFonts w:cstheme="minorHAnsi"/>
          <w:sz w:val="24"/>
          <w:szCs w:val="24"/>
        </w:rPr>
        <w:t>student</w:t>
      </w:r>
      <w:r w:rsidRPr="00F5561B">
        <w:rPr>
          <w:rFonts w:cstheme="minorHAnsi"/>
          <w:sz w:val="24"/>
          <w:szCs w:val="24"/>
        </w:rPr>
        <w:t>s in relat</w:t>
      </w:r>
      <w:r w:rsidR="00650419" w:rsidRPr="00F5561B">
        <w:rPr>
          <w:rFonts w:cstheme="minorHAnsi"/>
          <w:sz w:val="24"/>
          <w:szCs w:val="24"/>
        </w:rPr>
        <w:t>ion to progress and achievement</w:t>
      </w:r>
    </w:p>
    <w:p w14:paraId="12EDECB1" w14:textId="77777777" w:rsidR="001D0160" w:rsidRPr="00F5561B" w:rsidRDefault="001D0160" w:rsidP="001D0160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C9E0630" w14:textId="194D2FC7" w:rsidR="00C95014" w:rsidRPr="00F5561B" w:rsidRDefault="00C95014" w:rsidP="001D016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5561B">
        <w:rPr>
          <w:rFonts w:cstheme="minorHAnsi"/>
          <w:b/>
          <w:sz w:val="24"/>
          <w:szCs w:val="24"/>
        </w:rPr>
        <w:t xml:space="preserve">Support for </w:t>
      </w:r>
      <w:r w:rsidR="00F5561B" w:rsidRPr="00F5561B">
        <w:rPr>
          <w:rFonts w:cstheme="minorHAnsi"/>
          <w:b/>
          <w:sz w:val="24"/>
          <w:szCs w:val="24"/>
        </w:rPr>
        <w:t xml:space="preserve">the School Pastoral Team </w:t>
      </w:r>
    </w:p>
    <w:p w14:paraId="65603424" w14:textId="060D35BD" w:rsidR="00C95014" w:rsidRDefault="00C95014" w:rsidP="001D01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5561B">
        <w:rPr>
          <w:rFonts w:cstheme="minorHAnsi"/>
          <w:sz w:val="24"/>
          <w:szCs w:val="24"/>
        </w:rPr>
        <w:t xml:space="preserve">Work with the </w:t>
      </w:r>
      <w:r w:rsidR="00F5561B">
        <w:rPr>
          <w:rFonts w:cstheme="minorHAnsi"/>
          <w:sz w:val="24"/>
          <w:szCs w:val="24"/>
        </w:rPr>
        <w:t>pastoral</w:t>
      </w:r>
      <w:r w:rsidRPr="00F5561B">
        <w:rPr>
          <w:rFonts w:cstheme="minorHAnsi"/>
          <w:sz w:val="24"/>
          <w:szCs w:val="24"/>
        </w:rPr>
        <w:t xml:space="preserve"> to establish an appropriate learning environment</w:t>
      </w:r>
      <w:r w:rsidR="00F5561B">
        <w:rPr>
          <w:rFonts w:cstheme="minorHAnsi"/>
          <w:sz w:val="24"/>
          <w:szCs w:val="24"/>
        </w:rPr>
        <w:t xml:space="preserve"> in the Reflection Room </w:t>
      </w:r>
    </w:p>
    <w:p w14:paraId="43D34F87" w14:textId="60749485" w:rsidR="00F5561B" w:rsidRPr="00F5561B" w:rsidRDefault="00F5561B" w:rsidP="001D01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Support with administrative and tracking work linked to behaviour and pastoral support</w:t>
      </w:r>
    </w:p>
    <w:p w14:paraId="7226DCDC" w14:textId="77777777" w:rsidR="00C95014" w:rsidRPr="00F5561B" w:rsidRDefault="00C95014" w:rsidP="001D016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7F3C63A" w14:textId="77777777" w:rsidR="00C95014" w:rsidRPr="00F5561B" w:rsidRDefault="00C95014" w:rsidP="001D016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5561B">
        <w:rPr>
          <w:rFonts w:cstheme="minorHAnsi"/>
          <w:b/>
          <w:sz w:val="24"/>
          <w:szCs w:val="24"/>
        </w:rPr>
        <w:t>Support for the School</w:t>
      </w:r>
    </w:p>
    <w:p w14:paraId="3E0884E6" w14:textId="77777777" w:rsidR="00C95014" w:rsidRPr="00F5561B" w:rsidRDefault="00C95014" w:rsidP="001D01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5561B">
        <w:rPr>
          <w:rFonts w:cstheme="minorHAnsi"/>
          <w:sz w:val="24"/>
          <w:szCs w:val="24"/>
        </w:rPr>
        <w:t>Be aware of and comply with policies and procedures relating to child protection, health, safety and security and GDPR, reporting all concerns to an appropriate person</w:t>
      </w:r>
    </w:p>
    <w:p w14:paraId="67DF3F9F" w14:textId="77777777" w:rsidR="00C95014" w:rsidRPr="00F5561B" w:rsidRDefault="00C95014" w:rsidP="001D01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5561B">
        <w:rPr>
          <w:rFonts w:cstheme="minorHAnsi"/>
          <w:sz w:val="24"/>
          <w:szCs w:val="24"/>
        </w:rPr>
        <w:t>Be aware of confidential issues linked to home/</w:t>
      </w:r>
      <w:r w:rsidR="00FE127B" w:rsidRPr="00F5561B">
        <w:rPr>
          <w:rFonts w:cstheme="minorHAnsi"/>
          <w:sz w:val="24"/>
          <w:szCs w:val="24"/>
        </w:rPr>
        <w:t xml:space="preserve"> </w:t>
      </w:r>
      <w:r w:rsidR="001D0160" w:rsidRPr="00F5561B">
        <w:rPr>
          <w:rFonts w:cstheme="minorHAnsi"/>
          <w:sz w:val="24"/>
          <w:szCs w:val="24"/>
        </w:rPr>
        <w:t>student</w:t>
      </w:r>
      <w:r w:rsidRPr="00F5561B">
        <w:rPr>
          <w:rFonts w:cstheme="minorHAnsi"/>
          <w:sz w:val="24"/>
          <w:szCs w:val="24"/>
        </w:rPr>
        <w:t>/</w:t>
      </w:r>
      <w:r w:rsidR="00FE127B" w:rsidRPr="00F5561B">
        <w:rPr>
          <w:rFonts w:cstheme="minorHAnsi"/>
          <w:sz w:val="24"/>
          <w:szCs w:val="24"/>
        </w:rPr>
        <w:t xml:space="preserve"> </w:t>
      </w:r>
      <w:r w:rsidRPr="00F5561B">
        <w:rPr>
          <w:rFonts w:cstheme="minorHAnsi"/>
          <w:sz w:val="24"/>
          <w:szCs w:val="24"/>
        </w:rPr>
        <w:t>teacher/</w:t>
      </w:r>
      <w:r w:rsidR="00FE127B" w:rsidRPr="00F5561B">
        <w:rPr>
          <w:rFonts w:cstheme="minorHAnsi"/>
          <w:sz w:val="24"/>
          <w:szCs w:val="24"/>
        </w:rPr>
        <w:t xml:space="preserve"> </w:t>
      </w:r>
      <w:r w:rsidRPr="00F5561B">
        <w:rPr>
          <w:rFonts w:cstheme="minorHAnsi"/>
          <w:sz w:val="24"/>
          <w:szCs w:val="24"/>
        </w:rPr>
        <w:t>school/</w:t>
      </w:r>
      <w:r w:rsidR="00FE127B" w:rsidRPr="00F5561B">
        <w:rPr>
          <w:rFonts w:cstheme="minorHAnsi"/>
          <w:sz w:val="24"/>
          <w:szCs w:val="24"/>
        </w:rPr>
        <w:t xml:space="preserve"> </w:t>
      </w:r>
      <w:r w:rsidRPr="00F5561B">
        <w:rPr>
          <w:rFonts w:cstheme="minorHAnsi"/>
          <w:sz w:val="24"/>
          <w:szCs w:val="24"/>
        </w:rPr>
        <w:t>work and to keep confidences as appropriate</w:t>
      </w:r>
    </w:p>
    <w:p w14:paraId="7A98AF51" w14:textId="77777777" w:rsidR="00C95014" w:rsidRPr="00F5561B" w:rsidRDefault="00C95014" w:rsidP="001D01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5561B">
        <w:rPr>
          <w:rFonts w:cstheme="minorHAnsi"/>
          <w:sz w:val="24"/>
          <w:szCs w:val="24"/>
        </w:rPr>
        <w:t xml:space="preserve">Be aware of and support diversity and ensure all </w:t>
      </w:r>
      <w:r w:rsidR="001D0160" w:rsidRPr="00F5561B">
        <w:rPr>
          <w:rFonts w:cstheme="minorHAnsi"/>
          <w:sz w:val="24"/>
          <w:szCs w:val="24"/>
        </w:rPr>
        <w:t>student</w:t>
      </w:r>
      <w:r w:rsidRPr="00F5561B">
        <w:rPr>
          <w:rFonts w:cstheme="minorHAnsi"/>
          <w:sz w:val="24"/>
          <w:szCs w:val="24"/>
        </w:rPr>
        <w:t>s have equal access to opportunities to learn and develop</w:t>
      </w:r>
    </w:p>
    <w:p w14:paraId="4E8AC098" w14:textId="77777777" w:rsidR="00C95014" w:rsidRPr="00F5561B" w:rsidRDefault="00C95014" w:rsidP="001D01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5561B">
        <w:rPr>
          <w:rFonts w:cstheme="minorHAnsi"/>
          <w:sz w:val="24"/>
          <w:szCs w:val="24"/>
        </w:rPr>
        <w:t>Contribute to the overall ethos/</w:t>
      </w:r>
      <w:r w:rsidR="00FE127B" w:rsidRPr="00F5561B">
        <w:rPr>
          <w:rFonts w:cstheme="minorHAnsi"/>
          <w:sz w:val="24"/>
          <w:szCs w:val="24"/>
        </w:rPr>
        <w:t xml:space="preserve"> </w:t>
      </w:r>
      <w:r w:rsidRPr="00F5561B">
        <w:rPr>
          <w:rFonts w:cstheme="minorHAnsi"/>
          <w:sz w:val="24"/>
          <w:szCs w:val="24"/>
        </w:rPr>
        <w:t>work/</w:t>
      </w:r>
      <w:r w:rsidR="00FE127B" w:rsidRPr="00F5561B">
        <w:rPr>
          <w:rFonts w:cstheme="minorHAnsi"/>
          <w:sz w:val="24"/>
          <w:szCs w:val="24"/>
        </w:rPr>
        <w:t xml:space="preserve"> </w:t>
      </w:r>
      <w:r w:rsidRPr="00F5561B">
        <w:rPr>
          <w:rFonts w:cstheme="minorHAnsi"/>
          <w:sz w:val="24"/>
          <w:szCs w:val="24"/>
        </w:rPr>
        <w:t>aims of the school</w:t>
      </w:r>
    </w:p>
    <w:p w14:paraId="3C0B5EF6" w14:textId="77777777" w:rsidR="003B0CC3" w:rsidRPr="00F5561B" w:rsidRDefault="003B0CC3" w:rsidP="003B0CC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5561B">
        <w:rPr>
          <w:rFonts w:cstheme="minorHAnsi"/>
          <w:sz w:val="24"/>
          <w:szCs w:val="24"/>
        </w:rPr>
        <w:t>Deal with or report, to the nearest member of the teaching staff, incidents which are seen or reported regarding students’ welfare</w:t>
      </w:r>
    </w:p>
    <w:p w14:paraId="1B46D1BF" w14:textId="77777777" w:rsidR="00FE127B" w:rsidRPr="00F5561B" w:rsidRDefault="00FE127B" w:rsidP="001D01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5561B">
        <w:rPr>
          <w:rFonts w:cstheme="minorHAnsi"/>
          <w:sz w:val="24"/>
          <w:szCs w:val="24"/>
        </w:rPr>
        <w:t>Appreciate and support the role of other professionals</w:t>
      </w:r>
    </w:p>
    <w:p w14:paraId="3D3E1337" w14:textId="77777777" w:rsidR="00C95014" w:rsidRPr="00F5561B" w:rsidRDefault="00C95014" w:rsidP="001D01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5561B">
        <w:rPr>
          <w:rFonts w:cstheme="minorHAnsi"/>
          <w:sz w:val="24"/>
          <w:szCs w:val="24"/>
        </w:rPr>
        <w:t>Attend and participate in regular meetings, supervision and performance management</w:t>
      </w:r>
    </w:p>
    <w:p w14:paraId="1174069D" w14:textId="77777777" w:rsidR="00C95014" w:rsidRPr="00F5561B" w:rsidRDefault="00C95014" w:rsidP="001D01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5561B">
        <w:rPr>
          <w:rFonts w:cstheme="minorHAnsi"/>
          <w:sz w:val="24"/>
          <w:szCs w:val="24"/>
        </w:rPr>
        <w:t>Participate in training and other learning activities as required</w:t>
      </w:r>
    </w:p>
    <w:p w14:paraId="2B2E8283" w14:textId="77777777" w:rsidR="00C95014" w:rsidRPr="00F5561B" w:rsidRDefault="00C95014" w:rsidP="00FE12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5561B">
        <w:rPr>
          <w:rFonts w:cstheme="minorHAnsi"/>
          <w:sz w:val="24"/>
          <w:szCs w:val="24"/>
        </w:rPr>
        <w:t>Recognise own strengths and areas of expertise and use these to advise and support others</w:t>
      </w:r>
    </w:p>
    <w:p w14:paraId="029BDACB" w14:textId="77777777" w:rsidR="003B0CC3" w:rsidRPr="00F5561B" w:rsidRDefault="00C95014" w:rsidP="003B0CC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5561B">
        <w:rPr>
          <w:rFonts w:cstheme="minorHAnsi"/>
          <w:sz w:val="24"/>
          <w:szCs w:val="24"/>
        </w:rPr>
        <w:t xml:space="preserve">Supervise </w:t>
      </w:r>
      <w:r w:rsidR="001D0160" w:rsidRPr="00F5561B">
        <w:rPr>
          <w:rFonts w:cstheme="minorHAnsi"/>
          <w:sz w:val="24"/>
          <w:szCs w:val="24"/>
        </w:rPr>
        <w:t>student</w:t>
      </w:r>
      <w:r w:rsidRPr="00F5561B">
        <w:rPr>
          <w:rFonts w:cstheme="minorHAnsi"/>
          <w:sz w:val="24"/>
          <w:szCs w:val="24"/>
        </w:rPr>
        <w:t>s on visits, trips and out of school activities as required</w:t>
      </w:r>
    </w:p>
    <w:p w14:paraId="30255485" w14:textId="77777777" w:rsidR="003B0CC3" w:rsidRPr="00F5561B" w:rsidRDefault="003B0CC3" w:rsidP="003B0CC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2843B1" w14:textId="77777777" w:rsidR="003B0CC3" w:rsidRPr="00F5561B" w:rsidRDefault="003B0CC3" w:rsidP="003B0CC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5561B">
        <w:rPr>
          <w:rFonts w:cstheme="minorHAnsi"/>
          <w:b/>
          <w:sz w:val="24"/>
          <w:szCs w:val="24"/>
        </w:rPr>
        <w:t>Continuing Professional Development</w:t>
      </w:r>
    </w:p>
    <w:p w14:paraId="5AB9B1D2" w14:textId="77777777" w:rsidR="003B0CC3" w:rsidRPr="00F5561B" w:rsidRDefault="003B0CC3" w:rsidP="003B0CC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5561B">
        <w:rPr>
          <w:rFonts w:cstheme="minorHAnsi"/>
          <w:sz w:val="24"/>
          <w:szCs w:val="24"/>
        </w:rPr>
        <w:t xml:space="preserve">Take responsibility for personal professional development in conjunction with the line manager, keep </w:t>
      </w:r>
      <w:proofErr w:type="gramStart"/>
      <w:r w:rsidRPr="00F5561B">
        <w:rPr>
          <w:rFonts w:cstheme="minorHAnsi"/>
          <w:sz w:val="24"/>
          <w:szCs w:val="24"/>
        </w:rPr>
        <w:t>up-to-date</w:t>
      </w:r>
      <w:proofErr w:type="gramEnd"/>
      <w:r w:rsidRPr="00F5561B">
        <w:rPr>
          <w:rFonts w:cstheme="minorHAnsi"/>
          <w:sz w:val="24"/>
          <w:szCs w:val="24"/>
        </w:rPr>
        <w:t xml:space="preserve"> with research and developments related to school efficiency which may lead to improvements in the day-to-day running of the school;</w:t>
      </w:r>
    </w:p>
    <w:p w14:paraId="13DE1C45" w14:textId="23994687" w:rsidR="00095CC2" w:rsidRDefault="003B0CC3" w:rsidP="00095CC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5561B">
        <w:rPr>
          <w:rFonts w:cstheme="minorHAnsi"/>
          <w:sz w:val="24"/>
          <w:szCs w:val="24"/>
        </w:rPr>
        <w:t>Undertake any necessary professional development as identified in the School Improvement Plan taking full advantage of any relevant training and development available.</w:t>
      </w:r>
    </w:p>
    <w:p w14:paraId="4A3367D5" w14:textId="77777777" w:rsidR="00095CC2" w:rsidRPr="00095CC2" w:rsidRDefault="00095CC2" w:rsidP="00095CC2">
      <w:pPr>
        <w:pStyle w:val="ListParagraph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6A8693F6" w14:textId="565EF4B1" w:rsidR="003B0CC3" w:rsidRPr="00F5561B" w:rsidRDefault="003B0CC3" w:rsidP="00095CC2">
      <w:pPr>
        <w:rPr>
          <w:rFonts w:cstheme="minorHAnsi"/>
          <w:b/>
          <w:sz w:val="24"/>
          <w:szCs w:val="24"/>
        </w:rPr>
      </w:pPr>
      <w:r w:rsidRPr="00F5561B">
        <w:rPr>
          <w:rFonts w:cstheme="minorHAnsi"/>
          <w:b/>
          <w:sz w:val="24"/>
          <w:szCs w:val="24"/>
        </w:rPr>
        <w:t>Safeguarding</w:t>
      </w:r>
    </w:p>
    <w:p w14:paraId="0DFF298F" w14:textId="70DDFB5A" w:rsidR="003B0CC3" w:rsidRPr="00F5561B" w:rsidRDefault="003B0CC3" w:rsidP="00F5561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5561B">
        <w:rPr>
          <w:rFonts w:cstheme="minorHAnsi"/>
          <w:sz w:val="24"/>
          <w:szCs w:val="24"/>
        </w:rPr>
        <w:t xml:space="preserve">Be fully aware of and understand the duties and responsibilities arising </w:t>
      </w:r>
      <w:r w:rsidR="00F5561B">
        <w:rPr>
          <w:rFonts w:cstheme="minorHAnsi"/>
          <w:sz w:val="24"/>
          <w:szCs w:val="24"/>
        </w:rPr>
        <w:t xml:space="preserve">the school’s Child Protection Policy </w:t>
      </w:r>
    </w:p>
    <w:p w14:paraId="10EA13EA" w14:textId="77777777" w:rsidR="003B0CC3" w:rsidRPr="00F5561B" w:rsidRDefault="003B0CC3" w:rsidP="003B0CC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5561B">
        <w:rPr>
          <w:rFonts w:cstheme="minorHAnsi"/>
          <w:sz w:val="24"/>
          <w:szCs w:val="24"/>
        </w:rPr>
        <w:t>Ensure that your line manager is made aware and kept fully informed of any concerns which you may have in relation to safeguarding and/ or child protection.</w:t>
      </w:r>
    </w:p>
    <w:p w14:paraId="7F0ABDFD" w14:textId="77777777" w:rsidR="003B0CC3" w:rsidRPr="00F5561B" w:rsidRDefault="003B0CC3" w:rsidP="003B0CC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A2785C6" w14:textId="77777777" w:rsidR="003B0CC3" w:rsidRPr="00F5561B" w:rsidRDefault="003B0CC3" w:rsidP="003B0CC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5561B">
        <w:rPr>
          <w:rFonts w:cstheme="minorHAnsi"/>
          <w:b/>
          <w:sz w:val="24"/>
          <w:szCs w:val="24"/>
        </w:rPr>
        <w:t>Other</w:t>
      </w:r>
    </w:p>
    <w:p w14:paraId="618DB482" w14:textId="7EA73426" w:rsidR="003B0CC3" w:rsidRPr="00095CC2" w:rsidRDefault="003B0CC3" w:rsidP="003B0CC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5561B">
        <w:rPr>
          <w:rFonts w:cstheme="minorHAnsi"/>
          <w:sz w:val="24"/>
          <w:szCs w:val="24"/>
        </w:rPr>
        <w:t>Carry out any other duties at the direction of the Headteacher or as laid out in St. John Bosco documentation</w:t>
      </w:r>
      <w:r w:rsidR="00095CC2">
        <w:rPr>
          <w:rFonts w:cstheme="minorHAnsi"/>
          <w:sz w:val="24"/>
          <w:szCs w:val="24"/>
        </w:rPr>
        <w:t>.</w:t>
      </w:r>
    </w:p>
    <w:sectPr w:rsidR="003B0CC3" w:rsidRPr="00095CC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80D81" w14:textId="77777777" w:rsidR="00AA5629" w:rsidRDefault="00AA5629" w:rsidP="003347E4">
      <w:pPr>
        <w:spacing w:after="0" w:line="240" w:lineRule="auto"/>
      </w:pPr>
      <w:r>
        <w:separator/>
      </w:r>
    </w:p>
  </w:endnote>
  <w:endnote w:type="continuationSeparator" w:id="0">
    <w:p w14:paraId="688D4424" w14:textId="77777777" w:rsidR="00AA5629" w:rsidRDefault="00AA5629" w:rsidP="0033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443A4" w14:textId="29BF8575" w:rsidR="003347E4" w:rsidRDefault="003347E4">
    <w:pPr>
      <w:pStyle w:val="Footer"/>
    </w:pPr>
    <w:r>
      <w:t>Reviewed June 2020</w:t>
    </w:r>
  </w:p>
  <w:p w14:paraId="504332A5" w14:textId="77777777" w:rsidR="003347E4" w:rsidRDefault="003347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1E67A" w14:textId="77777777" w:rsidR="00AA5629" w:rsidRDefault="00AA5629" w:rsidP="003347E4">
      <w:pPr>
        <w:spacing w:after="0" w:line="240" w:lineRule="auto"/>
      </w:pPr>
      <w:r>
        <w:separator/>
      </w:r>
    </w:p>
  </w:footnote>
  <w:footnote w:type="continuationSeparator" w:id="0">
    <w:p w14:paraId="29482AF7" w14:textId="77777777" w:rsidR="00AA5629" w:rsidRDefault="00AA5629" w:rsidP="00334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4D54"/>
    <w:multiLevelType w:val="hybridMultilevel"/>
    <w:tmpl w:val="BBCC07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50901"/>
    <w:multiLevelType w:val="hybridMultilevel"/>
    <w:tmpl w:val="1FA67E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962F73"/>
    <w:multiLevelType w:val="hybridMultilevel"/>
    <w:tmpl w:val="0590C9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BA1FB9"/>
    <w:multiLevelType w:val="hybridMultilevel"/>
    <w:tmpl w:val="6ADAC6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1D11CE"/>
    <w:multiLevelType w:val="hybridMultilevel"/>
    <w:tmpl w:val="7128A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1D23D8"/>
    <w:multiLevelType w:val="hybridMultilevel"/>
    <w:tmpl w:val="3962C3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84"/>
    <w:rsid w:val="000755AC"/>
    <w:rsid w:val="00095CC2"/>
    <w:rsid w:val="001A1284"/>
    <w:rsid w:val="001D0160"/>
    <w:rsid w:val="00304308"/>
    <w:rsid w:val="003347E4"/>
    <w:rsid w:val="003B0CC3"/>
    <w:rsid w:val="00420A1F"/>
    <w:rsid w:val="004E30CF"/>
    <w:rsid w:val="005906ED"/>
    <w:rsid w:val="00650419"/>
    <w:rsid w:val="00653151"/>
    <w:rsid w:val="008E6307"/>
    <w:rsid w:val="009F02DB"/>
    <w:rsid w:val="00AA5629"/>
    <w:rsid w:val="00BA5879"/>
    <w:rsid w:val="00BE4EF7"/>
    <w:rsid w:val="00C00248"/>
    <w:rsid w:val="00C95014"/>
    <w:rsid w:val="00D57D7C"/>
    <w:rsid w:val="00F5561B"/>
    <w:rsid w:val="00FB4F38"/>
    <w:rsid w:val="00FE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A22FF"/>
  <w15:docId w15:val="{7302A49C-11C6-4256-9B77-00D7F709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0755AC"/>
    <w:pPr>
      <w:keepNext/>
      <w:keepLines/>
      <w:spacing w:after="0" w:line="259" w:lineRule="auto"/>
      <w:ind w:right="261"/>
      <w:outlineLvl w:val="0"/>
    </w:pPr>
    <w:rPr>
      <w:rFonts w:ascii="Calibri" w:eastAsia="Calibri" w:hAnsi="Calibri" w:cs="Calibri"/>
      <w:b/>
      <w:color w:val="000000"/>
      <w:sz w:val="4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0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755AC"/>
    <w:rPr>
      <w:rFonts w:ascii="Calibri" w:eastAsia="Calibri" w:hAnsi="Calibri" w:cs="Calibri"/>
      <w:b/>
      <w:color w:val="000000"/>
      <w:sz w:val="4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34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7E4"/>
  </w:style>
  <w:style w:type="paragraph" w:styleId="Footer">
    <w:name w:val="footer"/>
    <w:basedOn w:val="Normal"/>
    <w:link w:val="FooterChar"/>
    <w:uiPriority w:val="99"/>
    <w:unhideWhenUsed/>
    <w:rsid w:val="00334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D74B219-EBC4-42B6-9EE9-51F91BCE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City Academy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Ruby</dc:creator>
  <cp:lastModifiedBy>Margaret Ansley</cp:lastModifiedBy>
  <cp:revision>3</cp:revision>
  <dcterms:created xsi:type="dcterms:W3CDTF">2020-06-09T16:55:00Z</dcterms:created>
  <dcterms:modified xsi:type="dcterms:W3CDTF">2020-06-10T11:03:00Z</dcterms:modified>
</cp:coreProperties>
</file>